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9C38" w14:textId="72A0D59C" w:rsidR="00FC37DB" w:rsidRPr="00FC37DB" w:rsidRDefault="00FC37DB" w:rsidP="00FC37DB">
      <w:pPr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FC37DB">
        <w:rPr>
          <w:rFonts w:asciiTheme="majorHAnsi" w:hAnsiTheme="majorHAnsi" w:cstheme="majorHAnsi"/>
          <w:b/>
          <w:sz w:val="20"/>
          <w:szCs w:val="20"/>
        </w:rPr>
        <w:t>202</w:t>
      </w:r>
      <w:r w:rsidR="005F2B5E">
        <w:rPr>
          <w:rFonts w:asciiTheme="majorHAnsi" w:hAnsiTheme="majorHAnsi" w:cstheme="majorHAnsi"/>
          <w:b/>
          <w:sz w:val="20"/>
          <w:szCs w:val="20"/>
        </w:rPr>
        <w:t>1</w:t>
      </w:r>
      <w:r w:rsidR="00302746">
        <w:rPr>
          <w:rFonts w:asciiTheme="majorHAnsi" w:hAnsiTheme="majorHAnsi" w:cstheme="majorHAnsi"/>
          <w:b/>
          <w:sz w:val="20"/>
          <w:szCs w:val="20"/>
        </w:rPr>
        <w:t>0</w:t>
      </w:r>
      <w:r w:rsidR="00B41743">
        <w:rPr>
          <w:rFonts w:asciiTheme="majorHAnsi" w:hAnsiTheme="majorHAnsi" w:cstheme="majorHAnsi"/>
          <w:b/>
          <w:sz w:val="20"/>
          <w:szCs w:val="20"/>
        </w:rPr>
        <w:t>511</w:t>
      </w:r>
      <w:proofErr w:type="gramEnd"/>
      <w:r w:rsidR="0030274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C37DB">
        <w:rPr>
          <w:rFonts w:asciiTheme="majorHAnsi" w:hAnsiTheme="majorHAnsi" w:cstheme="majorHAnsi"/>
          <w:b/>
          <w:sz w:val="20"/>
          <w:szCs w:val="20"/>
        </w:rPr>
        <w:t xml:space="preserve">Protokoll Alpina Rådet </w:t>
      </w:r>
    </w:p>
    <w:p w14:paraId="23E10D2D" w14:textId="77777777" w:rsidR="00FC37DB" w:rsidRPr="00FC37DB" w:rsidRDefault="00FC37DB" w:rsidP="00FC37DB">
      <w:pPr>
        <w:spacing w:after="0" w:line="264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BC3425B" w14:textId="77777777" w:rsidR="00FC37DB" w:rsidRPr="00FC37DB" w:rsidRDefault="00FC37DB" w:rsidP="00FC37DB">
      <w:pPr>
        <w:spacing w:after="0" w:line="264" w:lineRule="auto"/>
        <w:ind w:left="1304" w:hanging="1304"/>
        <w:rPr>
          <w:rFonts w:asciiTheme="majorHAnsi" w:hAnsiTheme="majorHAnsi" w:cstheme="majorHAnsi"/>
          <w:sz w:val="20"/>
          <w:szCs w:val="20"/>
        </w:rPr>
      </w:pPr>
      <w:r w:rsidRPr="00FC37DB">
        <w:rPr>
          <w:rFonts w:asciiTheme="majorHAnsi" w:hAnsiTheme="majorHAnsi" w:cstheme="majorHAnsi"/>
          <w:b/>
          <w:bCs/>
          <w:sz w:val="20"/>
          <w:szCs w:val="20"/>
        </w:rPr>
        <w:t xml:space="preserve">Närvarande; </w:t>
      </w:r>
      <w:r w:rsidRPr="00FC37D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>H-P Carlsson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SSF tjänstemän; </w:t>
      </w:r>
      <w:r w:rsidRPr="00FC37DB">
        <w:rPr>
          <w:rFonts w:asciiTheme="majorHAnsi" w:hAnsiTheme="majorHAnsi" w:cstheme="majorHAnsi"/>
          <w:sz w:val="20"/>
          <w:szCs w:val="20"/>
        </w:rPr>
        <w:t>Anders Sundqvist</w:t>
      </w:r>
      <w:r w:rsidRPr="00FC37DB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FC37DB">
        <w:rPr>
          <w:rFonts w:asciiTheme="majorHAnsi" w:hAnsiTheme="majorHAnsi" w:cstheme="majorHAnsi"/>
          <w:sz w:val="20"/>
          <w:szCs w:val="20"/>
        </w:rPr>
        <w:t>Olav Cristoferson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Karin Sundberg </w:t>
      </w:r>
      <w:r w:rsidRPr="00FC37DB">
        <w:rPr>
          <w:rFonts w:asciiTheme="majorHAnsi" w:hAnsiTheme="majorHAnsi" w:cstheme="majorHAnsi"/>
          <w:sz w:val="20"/>
          <w:szCs w:val="20"/>
        </w:rPr>
        <w:br/>
        <w:t>Tomas Dahlberg</w:t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                       Tommy E Winter </w:t>
      </w:r>
    </w:p>
    <w:p w14:paraId="09DADF90" w14:textId="59E3DE92" w:rsidR="0004432F" w:rsidRDefault="00FC37DB" w:rsidP="00302746">
      <w:pPr>
        <w:spacing w:after="0" w:line="264" w:lineRule="auto"/>
        <w:ind w:left="1304"/>
        <w:rPr>
          <w:rFonts w:asciiTheme="majorHAnsi" w:hAnsiTheme="majorHAnsi" w:cstheme="majorHAnsi"/>
          <w:sz w:val="20"/>
          <w:szCs w:val="20"/>
        </w:rPr>
      </w:pPr>
      <w:r w:rsidRPr="00FC37DB">
        <w:rPr>
          <w:rFonts w:asciiTheme="majorHAnsi" w:hAnsiTheme="majorHAnsi" w:cstheme="majorHAnsi"/>
          <w:sz w:val="20"/>
          <w:szCs w:val="20"/>
        </w:rPr>
        <w:t>Daniel Ericsson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="00B41743">
        <w:rPr>
          <w:rFonts w:asciiTheme="majorHAnsi" w:hAnsiTheme="majorHAnsi" w:cstheme="majorHAnsi"/>
          <w:sz w:val="20"/>
          <w:szCs w:val="20"/>
        </w:rPr>
        <w:t>Anna-Karin Jejlid</w:t>
      </w:r>
      <w:r w:rsidRPr="00FC37DB">
        <w:rPr>
          <w:rFonts w:asciiTheme="majorHAnsi" w:hAnsiTheme="majorHAnsi" w:cstheme="majorHAnsi"/>
          <w:sz w:val="20"/>
          <w:szCs w:val="20"/>
        </w:rPr>
        <w:br/>
        <w:t>Kristina Stenbro</w:t>
      </w:r>
      <w:r w:rsidR="00302746">
        <w:rPr>
          <w:rFonts w:asciiTheme="majorHAnsi" w:hAnsiTheme="majorHAnsi" w:cstheme="majorHAnsi"/>
          <w:sz w:val="20"/>
          <w:szCs w:val="20"/>
        </w:rPr>
        <w:br/>
        <w:t>Nina Andersson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FC37DB">
        <w:rPr>
          <w:rFonts w:asciiTheme="majorHAnsi" w:hAnsiTheme="majorHAnsi" w:cstheme="majorHAnsi"/>
          <w:sz w:val="20"/>
          <w:szCs w:val="20"/>
        </w:rPr>
        <w:br/>
        <w:t>Ej närvarande;</w:t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1E09B9">
        <w:rPr>
          <w:rFonts w:asciiTheme="majorHAnsi" w:hAnsiTheme="majorHAnsi" w:cstheme="majorHAnsi"/>
          <w:sz w:val="20"/>
          <w:szCs w:val="20"/>
        </w:rPr>
        <w:t>Lars Lifvendahl</w:t>
      </w:r>
      <w:r w:rsidR="00302746">
        <w:rPr>
          <w:rFonts w:asciiTheme="majorHAnsi" w:hAnsiTheme="majorHAnsi" w:cstheme="majorHAnsi"/>
          <w:sz w:val="20"/>
          <w:szCs w:val="20"/>
        </w:rPr>
        <w:br/>
      </w:r>
    </w:p>
    <w:p w14:paraId="080D122C" w14:textId="44BDBDF1" w:rsidR="00BB4BF9" w:rsidRDefault="00E15F40" w:rsidP="000E6A41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9F2D49">
        <w:rPr>
          <w:rFonts w:asciiTheme="majorHAnsi" w:hAnsiTheme="majorHAnsi" w:cstheme="majorHAnsi"/>
          <w:b/>
          <w:bCs/>
          <w:sz w:val="20"/>
          <w:szCs w:val="20"/>
        </w:rPr>
        <w:t>Lägesrapport</w:t>
      </w:r>
      <w:r w:rsidR="000E6A41">
        <w:rPr>
          <w:rFonts w:asciiTheme="majorHAnsi" w:hAnsiTheme="majorHAnsi" w:cstheme="majorHAnsi"/>
          <w:b/>
          <w:bCs/>
          <w:sz w:val="20"/>
          <w:szCs w:val="20"/>
        </w:rPr>
        <w:t xml:space="preserve"> Nationell</w:t>
      </w:r>
      <w:r>
        <w:rPr>
          <w:rFonts w:asciiTheme="majorHAnsi" w:hAnsiTheme="majorHAnsi" w:cstheme="majorHAnsi"/>
          <w:sz w:val="20"/>
          <w:szCs w:val="20"/>
        </w:rPr>
        <w:br/>
      </w:r>
      <w:r w:rsidR="000E6A41">
        <w:rPr>
          <w:rFonts w:asciiTheme="majorHAnsi" w:hAnsiTheme="majorHAnsi" w:cstheme="majorHAnsi"/>
          <w:sz w:val="20"/>
          <w:szCs w:val="20"/>
        </w:rPr>
        <w:t>Rekrytering Saga Bergman, koordinator LVC/AET</w:t>
      </w:r>
      <w:r w:rsidR="00377473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="00377473">
        <w:rPr>
          <w:rFonts w:asciiTheme="majorHAnsi" w:hAnsiTheme="majorHAnsi" w:cstheme="majorHAnsi"/>
          <w:sz w:val="20"/>
          <w:szCs w:val="20"/>
        </w:rPr>
        <w:t>AET</w:t>
      </w:r>
      <w:proofErr w:type="spellEnd"/>
      <w:r w:rsidR="00377473">
        <w:rPr>
          <w:rFonts w:asciiTheme="majorHAnsi" w:hAnsiTheme="majorHAnsi" w:cstheme="majorHAnsi"/>
          <w:sz w:val="20"/>
          <w:szCs w:val="20"/>
        </w:rPr>
        <w:t xml:space="preserve"> ska utvecklas, bättre inramning</w:t>
      </w:r>
      <w:r w:rsidR="00326C62">
        <w:rPr>
          <w:rFonts w:asciiTheme="majorHAnsi" w:hAnsiTheme="majorHAnsi" w:cstheme="majorHAnsi"/>
          <w:sz w:val="20"/>
          <w:szCs w:val="20"/>
        </w:rPr>
        <w:t>, livestreaming. AET, elitserie för åkare i Sverige</w:t>
      </w:r>
      <w:r w:rsidR="00C420C1">
        <w:rPr>
          <w:rFonts w:asciiTheme="majorHAnsi" w:hAnsiTheme="majorHAnsi" w:cstheme="majorHAnsi"/>
          <w:sz w:val="20"/>
          <w:szCs w:val="20"/>
        </w:rPr>
        <w:br/>
        <w:t xml:space="preserve">FIS tävlingar har kunnat genomföras </w:t>
      </w:r>
      <w:r w:rsidR="001E5F2F">
        <w:rPr>
          <w:rFonts w:asciiTheme="majorHAnsi" w:hAnsiTheme="majorHAnsi" w:cstheme="majorHAnsi"/>
          <w:sz w:val="20"/>
          <w:szCs w:val="20"/>
        </w:rPr>
        <w:t>med SWE kvot 70. Ambitionen har varit att alltid ha två parallella täv</w:t>
      </w:r>
      <w:r w:rsidR="00636D94">
        <w:rPr>
          <w:rFonts w:asciiTheme="majorHAnsi" w:hAnsiTheme="majorHAnsi" w:cstheme="majorHAnsi"/>
          <w:sz w:val="20"/>
          <w:szCs w:val="20"/>
        </w:rPr>
        <w:t xml:space="preserve">lingar. </w:t>
      </w:r>
      <w:r w:rsidR="00352AA6">
        <w:rPr>
          <w:rFonts w:asciiTheme="majorHAnsi" w:hAnsiTheme="majorHAnsi" w:cstheme="majorHAnsi"/>
          <w:sz w:val="20"/>
          <w:szCs w:val="20"/>
        </w:rPr>
        <w:t>Det har varit parallella tävlingar med FIS eller ENL. När AET arrangeras får endast ENL vara som parallelltävling.</w:t>
      </w:r>
    </w:p>
    <w:p w14:paraId="3E2C9F7E" w14:textId="7FE8E2FB" w:rsidR="00C956F2" w:rsidRPr="00C956F2" w:rsidRDefault="00C956F2" w:rsidP="00C956F2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SSF har haft en mycket generös tolkning av elit vilket möjliggjort att skidgymnasieelever på alla nivåer kunnat delta i tävlingar</w:t>
      </w:r>
      <w:r w:rsidR="002A190F">
        <w:rPr>
          <w:rFonts w:asciiTheme="majorHAnsi" w:hAnsiTheme="majorHAnsi" w:cstheme="majorHAnsi"/>
          <w:sz w:val="20"/>
          <w:szCs w:val="20"/>
        </w:rPr>
        <w:t>.</w:t>
      </w:r>
      <w:r w:rsidR="002A190F">
        <w:rPr>
          <w:rFonts w:asciiTheme="majorHAnsi" w:hAnsiTheme="majorHAnsi" w:cstheme="majorHAnsi"/>
          <w:sz w:val="20"/>
          <w:szCs w:val="20"/>
        </w:rPr>
        <w:br/>
      </w:r>
    </w:p>
    <w:p w14:paraId="23DACA57" w14:textId="0A518420" w:rsidR="00A85879" w:rsidRDefault="00906B12" w:rsidP="006E57EC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 w:rsidRPr="009F2D49">
        <w:rPr>
          <w:rFonts w:asciiTheme="majorHAnsi" w:hAnsiTheme="majorHAnsi" w:cstheme="majorHAnsi"/>
          <w:b/>
          <w:bCs/>
          <w:sz w:val="20"/>
          <w:szCs w:val="20"/>
        </w:rPr>
        <w:t>Rapport TEW</w:t>
      </w:r>
      <w:r>
        <w:rPr>
          <w:rFonts w:asciiTheme="majorHAnsi" w:hAnsiTheme="majorHAnsi" w:cstheme="majorHAnsi"/>
          <w:sz w:val="20"/>
          <w:szCs w:val="20"/>
        </w:rPr>
        <w:br/>
      </w:r>
      <w:r w:rsidR="00D17A46">
        <w:rPr>
          <w:rFonts w:asciiTheme="majorHAnsi" w:hAnsiTheme="majorHAnsi" w:cstheme="majorHAnsi"/>
          <w:sz w:val="20"/>
          <w:szCs w:val="20"/>
        </w:rPr>
        <w:t>Kalender EC/WC</w:t>
      </w:r>
      <w:r w:rsidR="00D17A46">
        <w:rPr>
          <w:rFonts w:asciiTheme="majorHAnsi" w:hAnsiTheme="majorHAnsi" w:cstheme="majorHAnsi"/>
          <w:sz w:val="20"/>
          <w:szCs w:val="20"/>
        </w:rPr>
        <w:br/>
        <w:t>Strategi 2026</w:t>
      </w:r>
      <w:r w:rsidR="00A9048C">
        <w:rPr>
          <w:rFonts w:asciiTheme="majorHAnsi" w:hAnsiTheme="majorHAnsi" w:cstheme="majorHAnsi"/>
          <w:sz w:val="20"/>
          <w:szCs w:val="20"/>
        </w:rPr>
        <w:t xml:space="preserve">. Tour 2026 implementering i föreningar och distrikt. </w:t>
      </w:r>
    </w:p>
    <w:p w14:paraId="5CB4EBFF" w14:textId="77777777" w:rsidR="006E57EC" w:rsidRDefault="00597BBD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Verksamhetsplaner</w:t>
      </w:r>
      <w:r w:rsidR="00853EA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och Budget</w:t>
      </w:r>
      <w:r w:rsidR="00853EA9">
        <w:rPr>
          <w:rFonts w:asciiTheme="majorHAnsi" w:hAnsiTheme="majorHAnsi" w:cstheme="majorHAnsi"/>
          <w:sz w:val="20"/>
          <w:szCs w:val="20"/>
        </w:rPr>
        <w:br/>
        <w:t>Skidgymnasierevidering, beslutsunderlag för SSF</w:t>
      </w:r>
      <w:r w:rsidR="00A86B12">
        <w:rPr>
          <w:rFonts w:asciiTheme="majorHAnsi" w:hAnsiTheme="majorHAnsi" w:cstheme="majorHAnsi"/>
          <w:sz w:val="20"/>
          <w:szCs w:val="20"/>
        </w:rPr>
        <w:t>. Intervjuer</w:t>
      </w:r>
      <w:r w:rsidR="00A86B12">
        <w:rPr>
          <w:rFonts w:asciiTheme="majorHAnsi" w:hAnsiTheme="majorHAnsi" w:cstheme="majorHAnsi"/>
          <w:sz w:val="20"/>
          <w:szCs w:val="20"/>
        </w:rPr>
        <w:br/>
        <w:t xml:space="preserve">Rekrytering av nationell chef klar inom </w:t>
      </w:r>
      <w:proofErr w:type="gramStart"/>
      <w:r w:rsidR="00A86B12">
        <w:rPr>
          <w:rFonts w:asciiTheme="majorHAnsi" w:hAnsiTheme="majorHAnsi" w:cstheme="majorHAnsi"/>
          <w:sz w:val="20"/>
          <w:szCs w:val="20"/>
        </w:rPr>
        <w:t>1-2</w:t>
      </w:r>
      <w:proofErr w:type="gramEnd"/>
      <w:r w:rsidR="00A86B12">
        <w:rPr>
          <w:rFonts w:asciiTheme="majorHAnsi" w:hAnsiTheme="majorHAnsi" w:cstheme="majorHAnsi"/>
          <w:sz w:val="20"/>
          <w:szCs w:val="20"/>
        </w:rPr>
        <w:t xml:space="preserve"> veckor</w:t>
      </w:r>
      <w:r w:rsidR="00446D33">
        <w:rPr>
          <w:rFonts w:asciiTheme="majorHAnsi" w:hAnsiTheme="majorHAnsi" w:cstheme="majorHAnsi"/>
          <w:sz w:val="20"/>
          <w:szCs w:val="20"/>
        </w:rPr>
        <w:br/>
        <w:t>Laguttagning klar</w:t>
      </w:r>
      <w:r w:rsidR="006E57EC">
        <w:rPr>
          <w:rFonts w:asciiTheme="majorHAnsi" w:hAnsiTheme="majorHAnsi" w:cstheme="majorHAnsi"/>
          <w:sz w:val="20"/>
          <w:szCs w:val="20"/>
        </w:rPr>
        <w:br/>
      </w:r>
    </w:p>
    <w:p w14:paraId="6120B907" w14:textId="7AD5DF2D" w:rsidR="00AF1D37" w:rsidRPr="00AF1D37" w:rsidRDefault="006E57EC" w:rsidP="00D7252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 w:rsidRPr="006E57EC">
        <w:rPr>
          <w:rFonts w:asciiTheme="majorHAnsi" w:hAnsiTheme="majorHAnsi" w:cstheme="majorHAnsi"/>
          <w:b/>
          <w:bCs/>
          <w:sz w:val="20"/>
          <w:szCs w:val="20"/>
        </w:rPr>
        <w:t>Rapport Utbildning</w:t>
      </w:r>
      <w:r w:rsidR="00446D33" w:rsidRPr="006E57E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</w:r>
      <w:r w:rsidR="00FC1693">
        <w:rPr>
          <w:rFonts w:asciiTheme="majorHAnsi" w:hAnsiTheme="majorHAnsi" w:cstheme="majorHAnsi"/>
          <w:sz w:val="20"/>
          <w:szCs w:val="20"/>
        </w:rPr>
        <w:t>SATU 1 genomförts digitalt. Fungerat men är inte optimalt</w:t>
      </w:r>
      <w:r w:rsidR="00FC1693">
        <w:rPr>
          <w:rFonts w:asciiTheme="majorHAnsi" w:hAnsiTheme="majorHAnsi" w:cstheme="majorHAnsi"/>
          <w:sz w:val="20"/>
          <w:szCs w:val="20"/>
        </w:rPr>
        <w:br/>
        <w:t xml:space="preserve">SATU </w:t>
      </w:r>
      <w:proofErr w:type="gramStart"/>
      <w:r w:rsidR="00FC1693">
        <w:rPr>
          <w:rFonts w:asciiTheme="majorHAnsi" w:hAnsiTheme="majorHAnsi" w:cstheme="majorHAnsi"/>
          <w:sz w:val="20"/>
          <w:szCs w:val="20"/>
        </w:rPr>
        <w:t>2-3</w:t>
      </w:r>
      <w:proofErr w:type="gramEnd"/>
      <w:r w:rsidR="00FC1693">
        <w:rPr>
          <w:rFonts w:asciiTheme="majorHAnsi" w:hAnsiTheme="majorHAnsi" w:cstheme="majorHAnsi"/>
          <w:sz w:val="20"/>
          <w:szCs w:val="20"/>
        </w:rPr>
        <w:t xml:space="preserve"> har inte genomförts</w:t>
      </w:r>
      <w:r w:rsidR="00E627D7">
        <w:rPr>
          <w:rFonts w:asciiTheme="majorHAnsi" w:hAnsiTheme="majorHAnsi" w:cstheme="majorHAnsi"/>
          <w:sz w:val="20"/>
          <w:szCs w:val="20"/>
        </w:rPr>
        <w:br/>
        <w:t>DU har genomfört aktiviteter som nått mer än 100 deltagare</w:t>
      </w:r>
      <w:r w:rsidR="00E627D7">
        <w:rPr>
          <w:rFonts w:asciiTheme="majorHAnsi" w:hAnsiTheme="majorHAnsi" w:cstheme="majorHAnsi"/>
          <w:sz w:val="20"/>
          <w:szCs w:val="20"/>
        </w:rPr>
        <w:br/>
      </w:r>
      <w:r w:rsidR="006A36CF">
        <w:rPr>
          <w:rFonts w:asciiTheme="majorHAnsi" w:hAnsiTheme="majorHAnsi" w:cstheme="majorHAnsi"/>
          <w:sz w:val="20"/>
          <w:szCs w:val="20"/>
        </w:rPr>
        <w:t>B</w:t>
      </w:r>
      <w:r w:rsidR="00E627D7">
        <w:rPr>
          <w:rFonts w:asciiTheme="majorHAnsi" w:hAnsiTheme="majorHAnsi" w:cstheme="majorHAnsi"/>
          <w:sz w:val="20"/>
          <w:szCs w:val="20"/>
        </w:rPr>
        <w:t>arntränarutbildning i Duved har genomför</w:t>
      </w:r>
      <w:r w:rsidR="006A36CF">
        <w:rPr>
          <w:rFonts w:asciiTheme="majorHAnsi" w:hAnsiTheme="majorHAnsi" w:cstheme="majorHAnsi"/>
          <w:sz w:val="20"/>
          <w:szCs w:val="20"/>
        </w:rPr>
        <w:t>ts fysiskt</w:t>
      </w:r>
      <w:r w:rsidR="006A36CF">
        <w:rPr>
          <w:rFonts w:asciiTheme="majorHAnsi" w:hAnsiTheme="majorHAnsi" w:cstheme="majorHAnsi"/>
          <w:sz w:val="20"/>
          <w:szCs w:val="20"/>
        </w:rPr>
        <w:br/>
        <w:t>Digitala arrangörs</w:t>
      </w:r>
      <w:r w:rsidR="00486ED0">
        <w:rPr>
          <w:rFonts w:asciiTheme="majorHAnsi" w:hAnsiTheme="majorHAnsi" w:cstheme="majorHAnsi"/>
          <w:sz w:val="20"/>
          <w:szCs w:val="20"/>
        </w:rPr>
        <w:t>- och timing utbildning. Kommer att fortsätta med det</w:t>
      </w:r>
    </w:p>
    <w:p w14:paraId="541E7392" w14:textId="2F449968" w:rsidR="0036625E" w:rsidRDefault="0036625E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75BDFDCD" w14:textId="77777777" w:rsidR="0036625E" w:rsidRDefault="0036625E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5AE9D9D0" w14:textId="0D9FA0C2" w:rsidR="00362BDF" w:rsidRPr="00AC7270" w:rsidRDefault="00810520" w:rsidP="00A85879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810520">
        <w:rPr>
          <w:rFonts w:asciiTheme="majorHAnsi" w:hAnsiTheme="majorHAnsi" w:cstheme="majorHAnsi"/>
          <w:b/>
          <w:bCs/>
          <w:sz w:val="20"/>
          <w:szCs w:val="20"/>
        </w:rPr>
        <w:t xml:space="preserve">Tävlingar under </w:t>
      </w:r>
      <w:proofErr w:type="spellStart"/>
      <w:r w:rsidRPr="00810520">
        <w:rPr>
          <w:rFonts w:asciiTheme="majorHAnsi" w:hAnsiTheme="majorHAnsi" w:cstheme="majorHAnsi"/>
          <w:b/>
          <w:bCs/>
          <w:sz w:val="20"/>
          <w:szCs w:val="20"/>
        </w:rPr>
        <w:t>Covid</w:t>
      </w:r>
      <w:proofErr w:type="spellEnd"/>
      <w:r w:rsidR="005C3A65" w:rsidRPr="00810520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152572" w:rsidRPr="00152572">
        <w:rPr>
          <w:rFonts w:asciiTheme="majorHAnsi" w:hAnsiTheme="majorHAnsi" w:cstheme="majorHAnsi"/>
          <w:b/>
          <w:bCs/>
          <w:sz w:val="20"/>
          <w:szCs w:val="20"/>
        </w:rPr>
        <w:t>FIS;</w:t>
      </w:r>
      <w:r w:rsidR="00152572">
        <w:rPr>
          <w:rFonts w:asciiTheme="majorHAnsi" w:hAnsiTheme="majorHAnsi" w:cstheme="majorHAnsi"/>
          <w:sz w:val="20"/>
          <w:szCs w:val="20"/>
        </w:rPr>
        <w:t xml:space="preserve"> </w:t>
      </w:r>
      <w:r w:rsidR="00D83B7D">
        <w:rPr>
          <w:rFonts w:asciiTheme="majorHAnsi" w:hAnsiTheme="majorHAnsi" w:cstheme="majorHAnsi"/>
          <w:sz w:val="20"/>
          <w:szCs w:val="20"/>
        </w:rPr>
        <w:br/>
      </w:r>
      <w:r w:rsidR="00497636">
        <w:rPr>
          <w:rFonts w:asciiTheme="majorHAnsi" w:hAnsiTheme="majorHAnsi" w:cstheme="majorHAnsi"/>
          <w:sz w:val="20"/>
          <w:szCs w:val="20"/>
        </w:rPr>
        <w:t xml:space="preserve">Kvot 70 på tävlingar med dam/herrklass. Kvot 140 där endast en klass </w:t>
      </w:r>
      <w:r w:rsidR="005A618E">
        <w:rPr>
          <w:rFonts w:asciiTheme="majorHAnsi" w:hAnsiTheme="majorHAnsi" w:cstheme="majorHAnsi"/>
          <w:sz w:val="20"/>
          <w:szCs w:val="20"/>
        </w:rPr>
        <w:t>tävlat.</w:t>
      </w:r>
      <w:r w:rsidR="005A618E">
        <w:rPr>
          <w:rFonts w:asciiTheme="majorHAnsi" w:hAnsiTheme="majorHAnsi" w:cstheme="majorHAnsi"/>
          <w:sz w:val="20"/>
          <w:szCs w:val="20"/>
        </w:rPr>
        <w:br/>
        <w:t xml:space="preserve">Bifogar utvärdering från AET (åkare) och </w:t>
      </w:r>
      <w:r w:rsidR="00044274">
        <w:rPr>
          <w:rFonts w:asciiTheme="majorHAnsi" w:hAnsiTheme="majorHAnsi" w:cstheme="majorHAnsi"/>
          <w:sz w:val="20"/>
          <w:szCs w:val="20"/>
        </w:rPr>
        <w:t xml:space="preserve">tävling generellt </w:t>
      </w:r>
      <w:r w:rsidR="00FF52AF">
        <w:rPr>
          <w:rFonts w:asciiTheme="majorHAnsi" w:hAnsiTheme="majorHAnsi" w:cstheme="majorHAnsi"/>
          <w:sz w:val="20"/>
          <w:szCs w:val="20"/>
        </w:rPr>
        <w:t xml:space="preserve">från </w:t>
      </w:r>
      <w:r w:rsidR="00044274">
        <w:rPr>
          <w:rFonts w:asciiTheme="majorHAnsi" w:hAnsiTheme="majorHAnsi" w:cstheme="majorHAnsi"/>
          <w:sz w:val="20"/>
          <w:szCs w:val="20"/>
        </w:rPr>
        <w:t>gymnasietränare</w:t>
      </w:r>
      <w:r w:rsidR="00044274">
        <w:rPr>
          <w:rFonts w:asciiTheme="majorHAnsi" w:hAnsiTheme="majorHAnsi" w:cstheme="majorHAnsi"/>
          <w:sz w:val="20"/>
          <w:szCs w:val="20"/>
        </w:rPr>
        <w:br/>
      </w:r>
      <w:r w:rsidR="004712EE">
        <w:rPr>
          <w:rFonts w:asciiTheme="majorHAnsi" w:hAnsiTheme="majorHAnsi" w:cstheme="majorHAnsi"/>
          <w:sz w:val="20"/>
          <w:szCs w:val="20"/>
        </w:rPr>
        <w:t>Ska 10k arrangera tävlingar</w:t>
      </w:r>
      <w:r w:rsidR="00A9191F">
        <w:rPr>
          <w:rFonts w:asciiTheme="majorHAnsi" w:hAnsiTheme="majorHAnsi" w:cstheme="majorHAnsi"/>
          <w:sz w:val="20"/>
          <w:szCs w:val="20"/>
        </w:rPr>
        <w:t xml:space="preserve"> kommande säsong?</w:t>
      </w:r>
      <w:r w:rsidR="00FF52AF">
        <w:rPr>
          <w:rFonts w:asciiTheme="majorHAnsi" w:hAnsiTheme="majorHAnsi" w:cstheme="majorHAnsi"/>
          <w:sz w:val="20"/>
          <w:szCs w:val="20"/>
        </w:rPr>
        <w:t xml:space="preserve"> Föreningen har aktiva åkare men ingen ungdomsverksamhet</w:t>
      </w:r>
    </w:p>
    <w:p w14:paraId="7D347BE2" w14:textId="2AA7D07B" w:rsidR="00883562" w:rsidRDefault="0036625E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Ungdomstävlingar;</w:t>
      </w:r>
      <w:r w:rsidR="00E565C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83B7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2149A6">
        <w:rPr>
          <w:rFonts w:asciiTheme="majorHAnsi" w:hAnsiTheme="majorHAnsi" w:cstheme="majorHAnsi"/>
          <w:sz w:val="20"/>
          <w:szCs w:val="20"/>
        </w:rPr>
        <w:t xml:space="preserve">Ungdomstävlingar kunde genomföras </w:t>
      </w:r>
      <w:r w:rsidR="00C46FBD">
        <w:rPr>
          <w:rFonts w:asciiTheme="majorHAnsi" w:hAnsiTheme="majorHAnsi" w:cstheme="majorHAnsi"/>
          <w:sz w:val="20"/>
          <w:szCs w:val="20"/>
        </w:rPr>
        <w:t>tills FHM skärpte restriktionerna.</w:t>
      </w:r>
      <w:r w:rsidR="00C46FBD">
        <w:rPr>
          <w:rFonts w:asciiTheme="majorHAnsi" w:hAnsiTheme="majorHAnsi" w:cstheme="majorHAnsi"/>
          <w:sz w:val="20"/>
          <w:szCs w:val="20"/>
        </w:rPr>
        <w:br/>
        <w:t>LVC finaler och USM kunde inte genomföras</w:t>
      </w:r>
      <w:r w:rsidR="00330CE0">
        <w:rPr>
          <w:rFonts w:asciiTheme="majorHAnsi" w:hAnsiTheme="majorHAnsi" w:cstheme="majorHAnsi"/>
          <w:sz w:val="20"/>
          <w:szCs w:val="20"/>
        </w:rPr>
        <w:br/>
      </w:r>
      <w:r w:rsidR="00402958">
        <w:rPr>
          <w:rFonts w:asciiTheme="majorHAnsi" w:hAnsiTheme="majorHAnsi" w:cstheme="majorHAnsi"/>
          <w:sz w:val="20"/>
          <w:szCs w:val="20"/>
        </w:rPr>
        <w:t xml:space="preserve">Stort intresse för skidåkning. </w:t>
      </w:r>
      <w:r w:rsidR="003E7C0C">
        <w:rPr>
          <w:rFonts w:asciiTheme="majorHAnsi" w:hAnsiTheme="majorHAnsi" w:cstheme="majorHAnsi"/>
          <w:sz w:val="20"/>
          <w:szCs w:val="20"/>
        </w:rPr>
        <w:t xml:space="preserve">Ungdomar som slutat har kommit tillbaka som tex ledare. </w:t>
      </w:r>
      <w:r w:rsidR="00402958">
        <w:rPr>
          <w:rFonts w:asciiTheme="majorHAnsi" w:hAnsiTheme="majorHAnsi" w:cstheme="majorHAnsi"/>
          <w:sz w:val="20"/>
          <w:szCs w:val="20"/>
        </w:rPr>
        <w:t xml:space="preserve">Föreningar har stor utmaning att </w:t>
      </w:r>
      <w:r w:rsidR="005B3389">
        <w:rPr>
          <w:rFonts w:asciiTheme="majorHAnsi" w:hAnsiTheme="majorHAnsi" w:cstheme="majorHAnsi"/>
          <w:sz w:val="20"/>
          <w:szCs w:val="20"/>
        </w:rPr>
        <w:t>vända det till positivt för föreningen</w:t>
      </w:r>
      <w:r w:rsidR="00883562">
        <w:rPr>
          <w:rFonts w:asciiTheme="majorHAnsi" w:hAnsiTheme="majorHAnsi" w:cstheme="majorHAnsi"/>
          <w:sz w:val="20"/>
          <w:szCs w:val="20"/>
        </w:rPr>
        <w:t>.</w:t>
      </w:r>
      <w:r w:rsidR="00883562">
        <w:rPr>
          <w:rFonts w:asciiTheme="majorHAnsi" w:hAnsiTheme="majorHAnsi" w:cstheme="majorHAnsi"/>
          <w:sz w:val="20"/>
          <w:szCs w:val="20"/>
        </w:rPr>
        <w:br/>
        <w:t>Många föreningar har varit kreativa när det gäller att hitta alternativa aktiviteter när tävlingar inte kunde arrangeras.</w:t>
      </w:r>
    </w:p>
    <w:p w14:paraId="02F5B78F" w14:textId="77777777" w:rsidR="00D017A8" w:rsidRDefault="00D017A8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1673319F" w14:textId="6ACF3818" w:rsidR="00D017A8" w:rsidRPr="00D017A8" w:rsidRDefault="00D017A8" w:rsidP="00D017A8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Stomprogram </w:t>
      </w:r>
      <w:proofErr w:type="gramStart"/>
      <w:r>
        <w:rPr>
          <w:rFonts w:asciiTheme="majorHAnsi" w:hAnsiTheme="majorHAnsi" w:cstheme="majorHAnsi"/>
          <w:b/>
          <w:bCs/>
          <w:sz w:val="20"/>
          <w:szCs w:val="20"/>
        </w:rPr>
        <w:t>2021-2022</w:t>
      </w:r>
      <w:proofErr w:type="gramEnd"/>
    </w:p>
    <w:p w14:paraId="52A3D895" w14:textId="19432D1C" w:rsidR="00DC0477" w:rsidRDefault="001C0530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Svensk kvot på tävlingar, FIS, ENL, NJR, NJC</w:t>
      </w:r>
      <w:r w:rsidR="00543BAA">
        <w:rPr>
          <w:rFonts w:asciiTheme="majorHAnsi" w:hAnsiTheme="majorHAnsi" w:cstheme="majorHAnsi"/>
          <w:sz w:val="20"/>
          <w:szCs w:val="20"/>
        </w:rPr>
        <w:t>, NC</w:t>
      </w:r>
      <w:r w:rsidR="00543BAA">
        <w:rPr>
          <w:rFonts w:asciiTheme="majorHAnsi" w:hAnsiTheme="majorHAnsi" w:cstheme="majorHAnsi"/>
          <w:sz w:val="20"/>
          <w:szCs w:val="20"/>
        </w:rPr>
        <w:br/>
        <w:t>Svensk kvot AET</w:t>
      </w:r>
    </w:p>
    <w:p w14:paraId="4126447E" w14:textId="77777777" w:rsidR="00543BAA" w:rsidRDefault="00543BAA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78CBD5B7" w14:textId="5EC2284D" w:rsidR="00DC0477" w:rsidRPr="009729C8" w:rsidRDefault="009729C8" w:rsidP="00DC0477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9729C8">
        <w:rPr>
          <w:rFonts w:asciiTheme="majorHAnsi" w:hAnsiTheme="majorHAnsi" w:cstheme="majorHAnsi"/>
          <w:b/>
          <w:bCs/>
          <w:sz w:val="20"/>
          <w:szCs w:val="20"/>
        </w:rPr>
        <w:t>Tävlingsöversyn</w:t>
      </w:r>
    </w:p>
    <w:p w14:paraId="242A6EB7" w14:textId="0B31B6FB" w:rsidR="009F6CC3" w:rsidRDefault="00854EF2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Omtag med tävlingsöversynen i samband med AK-ordförande konferens </w:t>
      </w:r>
      <w:proofErr w:type="gramStart"/>
      <w:r>
        <w:rPr>
          <w:rFonts w:asciiTheme="majorHAnsi" w:hAnsiTheme="majorHAnsi" w:cstheme="majorHAnsi"/>
          <w:sz w:val="20"/>
          <w:szCs w:val="20"/>
        </w:rPr>
        <w:t>18-19</w:t>
      </w:r>
      <w:proofErr w:type="gramEnd"/>
      <w:r>
        <w:rPr>
          <w:rFonts w:asciiTheme="majorHAnsi" w:hAnsiTheme="majorHAnsi" w:cstheme="majorHAnsi"/>
          <w:sz w:val="20"/>
          <w:szCs w:val="20"/>
        </w:rPr>
        <w:t>/6</w:t>
      </w:r>
      <w:r w:rsidR="006C6CEC">
        <w:rPr>
          <w:rFonts w:asciiTheme="majorHAnsi" w:hAnsiTheme="majorHAnsi" w:cstheme="majorHAnsi"/>
          <w:sz w:val="20"/>
          <w:szCs w:val="20"/>
        </w:rPr>
        <w:t xml:space="preserve">. Arbetsgruppen har legat nere </w:t>
      </w:r>
      <w:proofErr w:type="spellStart"/>
      <w:r w:rsidR="006C6CEC">
        <w:rPr>
          <w:rFonts w:asciiTheme="majorHAnsi" w:hAnsiTheme="majorHAnsi" w:cstheme="majorHAnsi"/>
          <w:sz w:val="20"/>
          <w:szCs w:val="20"/>
        </w:rPr>
        <w:t>pga</w:t>
      </w:r>
      <w:proofErr w:type="spellEnd"/>
      <w:r w:rsidR="006C6CEC">
        <w:rPr>
          <w:rFonts w:asciiTheme="majorHAnsi" w:hAnsiTheme="majorHAnsi" w:cstheme="majorHAnsi"/>
          <w:sz w:val="20"/>
          <w:szCs w:val="20"/>
        </w:rPr>
        <w:t xml:space="preserve"> Covid19</w:t>
      </w:r>
      <w:r w:rsidR="00434434">
        <w:rPr>
          <w:rFonts w:asciiTheme="majorHAnsi" w:hAnsiTheme="majorHAnsi" w:cstheme="majorHAnsi"/>
          <w:sz w:val="20"/>
          <w:szCs w:val="20"/>
        </w:rPr>
        <w:t>.</w:t>
      </w:r>
      <w:r w:rsidR="00434434">
        <w:rPr>
          <w:rFonts w:asciiTheme="majorHAnsi" w:hAnsiTheme="majorHAnsi" w:cstheme="majorHAnsi"/>
          <w:sz w:val="20"/>
          <w:szCs w:val="20"/>
        </w:rPr>
        <w:br/>
        <w:t>Junior-Senior</w:t>
      </w:r>
      <w:r w:rsidR="009F6CC3">
        <w:rPr>
          <w:rFonts w:asciiTheme="majorHAnsi" w:hAnsiTheme="majorHAnsi" w:cstheme="majorHAnsi"/>
          <w:sz w:val="20"/>
          <w:szCs w:val="20"/>
        </w:rPr>
        <w:t xml:space="preserve"> </w:t>
      </w:r>
      <w:r w:rsidR="00C5664F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9F6CC3">
        <w:rPr>
          <w:rFonts w:asciiTheme="majorHAnsi" w:hAnsiTheme="majorHAnsi" w:cstheme="majorHAnsi"/>
          <w:sz w:val="20"/>
          <w:szCs w:val="20"/>
        </w:rPr>
        <w:t>utveckling och förbättring</w:t>
      </w:r>
    </w:p>
    <w:p w14:paraId="66976225" w14:textId="09CD5032" w:rsidR="005859D1" w:rsidRDefault="009F6CC3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Ungdom</w:t>
      </w:r>
      <w:r w:rsidR="005859D1">
        <w:rPr>
          <w:rFonts w:asciiTheme="majorHAnsi" w:hAnsiTheme="majorHAnsi" w:cstheme="majorHAnsi"/>
          <w:sz w:val="20"/>
          <w:szCs w:val="20"/>
        </w:rPr>
        <w:t xml:space="preserve"> </w:t>
      </w:r>
      <w:r w:rsidR="005859D1">
        <w:rPr>
          <w:rFonts w:asciiTheme="majorHAnsi" w:hAnsiTheme="majorHAnsi" w:cstheme="majorHAnsi"/>
          <w:sz w:val="20"/>
          <w:szCs w:val="20"/>
        </w:rPr>
        <w:br/>
        <w:t>- mer jämnt antal åkare över hela landet</w:t>
      </w:r>
      <w:r w:rsidR="005859D1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6A30E2">
        <w:rPr>
          <w:rFonts w:asciiTheme="majorHAnsi" w:hAnsiTheme="majorHAnsi" w:cstheme="majorHAnsi"/>
          <w:sz w:val="20"/>
          <w:szCs w:val="20"/>
        </w:rPr>
        <w:t>Åka mer skidor än bil</w:t>
      </w:r>
      <w:r w:rsidR="006A30E2">
        <w:rPr>
          <w:rFonts w:asciiTheme="majorHAnsi" w:hAnsiTheme="majorHAnsi" w:cstheme="majorHAnsi"/>
          <w:sz w:val="20"/>
          <w:szCs w:val="20"/>
        </w:rPr>
        <w:br/>
        <w:t>- Jaga skidglädje istället för gymnasieplats</w:t>
      </w:r>
      <w:r w:rsidR="00CD4C6F">
        <w:rPr>
          <w:rFonts w:asciiTheme="majorHAnsi" w:hAnsiTheme="majorHAnsi" w:cstheme="majorHAnsi"/>
          <w:sz w:val="20"/>
          <w:szCs w:val="20"/>
        </w:rPr>
        <w:br/>
        <w:t xml:space="preserve">- tävlingssystem som </w:t>
      </w:r>
      <w:r w:rsidR="00C260F5">
        <w:rPr>
          <w:rFonts w:asciiTheme="majorHAnsi" w:hAnsiTheme="majorHAnsi" w:cstheme="majorHAnsi"/>
          <w:sz w:val="20"/>
          <w:szCs w:val="20"/>
        </w:rPr>
        <w:t>ger åkare möjlighet och vilja att tävla när gymnasieplatserna minskar</w:t>
      </w:r>
    </w:p>
    <w:p w14:paraId="248A47DC" w14:textId="77777777" w:rsidR="00676584" w:rsidRDefault="00676584" w:rsidP="002149A6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22EE3801" w14:textId="5AE1C393" w:rsidR="00676584" w:rsidRPr="000725A3" w:rsidRDefault="00676584" w:rsidP="00676584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76584">
        <w:rPr>
          <w:rFonts w:asciiTheme="majorHAnsi" w:hAnsiTheme="majorHAnsi" w:cstheme="majorHAnsi"/>
          <w:b/>
          <w:bCs/>
          <w:sz w:val="20"/>
          <w:szCs w:val="20"/>
        </w:rPr>
        <w:t>Etik och moral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Åkarens ansvar att känna till och följa gällande regler</w:t>
      </w:r>
      <w:r>
        <w:rPr>
          <w:rFonts w:asciiTheme="majorHAnsi" w:hAnsiTheme="majorHAnsi" w:cstheme="majorHAnsi"/>
          <w:sz w:val="20"/>
          <w:szCs w:val="20"/>
        </w:rPr>
        <w:br/>
        <w:t xml:space="preserve">Allas ansvar </w:t>
      </w:r>
      <w:r w:rsidR="001319E5">
        <w:rPr>
          <w:rFonts w:asciiTheme="majorHAnsi" w:hAnsiTheme="majorHAnsi" w:cstheme="majorHAnsi"/>
          <w:sz w:val="20"/>
          <w:szCs w:val="20"/>
        </w:rPr>
        <w:t>att stävja fusk</w:t>
      </w:r>
      <w:r w:rsidR="005F2F48">
        <w:rPr>
          <w:rFonts w:asciiTheme="majorHAnsi" w:hAnsiTheme="majorHAnsi" w:cstheme="majorHAnsi"/>
          <w:sz w:val="20"/>
          <w:szCs w:val="20"/>
        </w:rPr>
        <w:t xml:space="preserve"> på tävling</w:t>
      </w:r>
      <w:r w:rsidR="001319E5">
        <w:rPr>
          <w:rFonts w:asciiTheme="majorHAnsi" w:hAnsiTheme="majorHAnsi" w:cstheme="majorHAnsi"/>
          <w:sz w:val="20"/>
          <w:szCs w:val="20"/>
        </w:rPr>
        <w:br/>
        <w:t xml:space="preserve">TD och jury ansvarig på tävling </w:t>
      </w:r>
      <w:r w:rsidR="005F2F48">
        <w:rPr>
          <w:rFonts w:asciiTheme="majorHAnsi" w:hAnsiTheme="majorHAnsi" w:cstheme="majorHAnsi"/>
          <w:sz w:val="20"/>
          <w:szCs w:val="20"/>
        </w:rPr>
        <w:t>för ev. diskning eller annan påföljd om inte regler efterlevs.</w:t>
      </w:r>
      <w:r w:rsidR="000725A3">
        <w:rPr>
          <w:rFonts w:asciiTheme="majorHAnsi" w:hAnsiTheme="majorHAnsi" w:cstheme="majorHAnsi"/>
          <w:sz w:val="20"/>
          <w:szCs w:val="20"/>
        </w:rPr>
        <w:br/>
      </w:r>
    </w:p>
    <w:p w14:paraId="02326CBD" w14:textId="632B093D" w:rsidR="000725A3" w:rsidRPr="000725A3" w:rsidRDefault="000725A3" w:rsidP="000725A3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Motioner</w:t>
      </w:r>
      <w:r w:rsidR="00400A9A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400A9A">
        <w:rPr>
          <w:rFonts w:asciiTheme="majorHAnsi" w:hAnsiTheme="majorHAnsi" w:cstheme="majorHAnsi"/>
          <w:sz w:val="20"/>
          <w:szCs w:val="20"/>
        </w:rPr>
        <w:t>Medelpads skidförbund</w:t>
      </w:r>
      <w:r w:rsidR="00400A9A">
        <w:rPr>
          <w:rFonts w:asciiTheme="majorHAnsi" w:hAnsiTheme="majorHAnsi" w:cstheme="majorHAnsi"/>
          <w:sz w:val="20"/>
          <w:szCs w:val="20"/>
        </w:rPr>
        <w:br/>
        <w:t xml:space="preserve">TD- </w:t>
      </w:r>
      <w:r w:rsidR="009B5655">
        <w:rPr>
          <w:rFonts w:asciiTheme="majorHAnsi" w:hAnsiTheme="majorHAnsi" w:cstheme="majorHAnsi"/>
          <w:sz w:val="20"/>
          <w:szCs w:val="20"/>
        </w:rPr>
        <w:t>FIS regler styr om inhemsk TD. Endast på ENL. Undantag under pandemin</w:t>
      </w:r>
      <w:r w:rsidR="009B5655">
        <w:rPr>
          <w:rFonts w:asciiTheme="majorHAnsi" w:hAnsiTheme="majorHAnsi" w:cstheme="majorHAnsi"/>
          <w:sz w:val="20"/>
          <w:szCs w:val="20"/>
        </w:rPr>
        <w:br/>
        <w:t xml:space="preserve">TCM- </w:t>
      </w:r>
      <w:r w:rsidR="00E15170">
        <w:rPr>
          <w:rFonts w:asciiTheme="majorHAnsi" w:hAnsiTheme="majorHAnsi" w:cstheme="majorHAnsi"/>
          <w:sz w:val="20"/>
          <w:szCs w:val="20"/>
        </w:rPr>
        <w:t>FIS regler styr. TCM kan genomföras digitalt eller fysiskt kommande säsonger.</w:t>
      </w:r>
      <w:r w:rsidR="00E15170">
        <w:rPr>
          <w:rFonts w:asciiTheme="majorHAnsi" w:hAnsiTheme="majorHAnsi" w:cstheme="majorHAnsi"/>
          <w:sz w:val="20"/>
          <w:szCs w:val="20"/>
        </w:rPr>
        <w:br/>
      </w:r>
      <w:r w:rsidR="001E5BC5">
        <w:rPr>
          <w:rFonts w:asciiTheme="majorHAnsi" w:hAnsiTheme="majorHAnsi" w:cstheme="majorHAnsi"/>
          <w:sz w:val="20"/>
          <w:szCs w:val="20"/>
        </w:rPr>
        <w:t xml:space="preserve">Uppdelat YJSM-ÄJSM. Beslutades att genomföra JSM för </w:t>
      </w:r>
      <w:r w:rsidR="00AC21AF">
        <w:rPr>
          <w:rFonts w:asciiTheme="majorHAnsi" w:hAnsiTheme="majorHAnsi" w:cstheme="majorHAnsi"/>
          <w:sz w:val="20"/>
          <w:szCs w:val="20"/>
        </w:rPr>
        <w:t>alla juniorer och därefter utvärdera</w:t>
      </w:r>
      <w:r w:rsidR="00AC21AF">
        <w:rPr>
          <w:rFonts w:asciiTheme="majorHAnsi" w:hAnsiTheme="majorHAnsi" w:cstheme="majorHAnsi"/>
          <w:sz w:val="20"/>
          <w:szCs w:val="20"/>
        </w:rPr>
        <w:br/>
      </w:r>
      <w:r w:rsidR="004F0CAD">
        <w:rPr>
          <w:rFonts w:asciiTheme="majorHAnsi" w:hAnsiTheme="majorHAnsi" w:cstheme="majorHAnsi"/>
          <w:sz w:val="20"/>
          <w:szCs w:val="20"/>
        </w:rPr>
        <w:t>USM15-USM16</w:t>
      </w:r>
      <w:r w:rsidR="00003661">
        <w:rPr>
          <w:rFonts w:asciiTheme="majorHAnsi" w:hAnsiTheme="majorHAnsi" w:cstheme="majorHAnsi"/>
          <w:sz w:val="20"/>
          <w:szCs w:val="20"/>
        </w:rPr>
        <w:t xml:space="preserve">. Beslutades att USM15 och USM16 ska genomföras i separata klasser. </w:t>
      </w:r>
      <w:r w:rsidR="008E795B">
        <w:rPr>
          <w:rFonts w:asciiTheme="majorHAnsi" w:hAnsiTheme="majorHAnsi" w:cstheme="majorHAnsi"/>
          <w:sz w:val="20"/>
          <w:szCs w:val="20"/>
        </w:rPr>
        <w:t xml:space="preserve">I dagsläget </w:t>
      </w:r>
      <w:r w:rsidR="00E06E0F">
        <w:rPr>
          <w:rFonts w:asciiTheme="majorHAnsi" w:hAnsiTheme="majorHAnsi" w:cstheme="majorHAnsi"/>
          <w:sz w:val="20"/>
          <w:szCs w:val="20"/>
        </w:rPr>
        <w:t>finns en</w:t>
      </w:r>
      <w:r w:rsidR="008E795B">
        <w:rPr>
          <w:rFonts w:asciiTheme="majorHAnsi" w:hAnsiTheme="majorHAnsi" w:cstheme="majorHAnsi"/>
          <w:sz w:val="20"/>
          <w:szCs w:val="20"/>
        </w:rPr>
        <w:t xml:space="preserve"> arrangör som vill genomföra både USM15 och USM16 i Åre.</w:t>
      </w:r>
    </w:p>
    <w:p w14:paraId="5DF960C8" w14:textId="51074F85" w:rsidR="00774FC4" w:rsidRDefault="00FF4E57" w:rsidP="00E06E0F">
      <w:pPr>
        <w:ind w:left="284" w:hanging="284"/>
        <w:rPr>
          <w:rFonts w:asciiTheme="majorHAnsi" w:hAnsiTheme="majorHAnsi" w:cstheme="majorHAnsi"/>
          <w:sz w:val="20"/>
          <w:szCs w:val="20"/>
        </w:rPr>
      </w:pPr>
      <w:r w:rsidRPr="005859D1">
        <w:rPr>
          <w:rFonts w:asciiTheme="majorHAnsi" w:hAnsiTheme="majorHAnsi" w:cstheme="majorHAnsi"/>
          <w:sz w:val="20"/>
          <w:szCs w:val="20"/>
        </w:rPr>
        <w:br/>
      </w:r>
    </w:p>
    <w:p w14:paraId="0869382B" w14:textId="208286D9" w:rsidR="009B4DDB" w:rsidRPr="000E400C" w:rsidRDefault="00774FC4" w:rsidP="00774FC4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Nästa möte</w:t>
      </w:r>
      <w:r>
        <w:rPr>
          <w:rFonts w:asciiTheme="majorHAnsi" w:hAnsiTheme="majorHAnsi" w:cstheme="majorHAnsi"/>
          <w:sz w:val="20"/>
          <w:szCs w:val="20"/>
        </w:rPr>
        <w:br/>
      </w:r>
    </w:p>
    <w:p w14:paraId="23A3B630" w14:textId="77777777" w:rsidR="00FC37DB" w:rsidRPr="00FC37DB" w:rsidRDefault="00FC37DB" w:rsidP="00FC37DB"/>
    <w:sectPr w:rsidR="00FC37DB" w:rsidRPr="00FC37DB" w:rsidSect="009B07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4" w:right="2268" w:bottom="1418" w:left="2127" w:header="709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1F8F" w14:textId="77777777" w:rsidR="00D93E9C" w:rsidRDefault="00D93E9C" w:rsidP="007252C2">
      <w:r>
        <w:separator/>
      </w:r>
    </w:p>
  </w:endnote>
  <w:endnote w:type="continuationSeparator" w:id="0">
    <w:p w14:paraId="5F14A1A9" w14:textId="77777777" w:rsidR="00D93E9C" w:rsidRDefault="00D93E9C" w:rsidP="007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D0E0" w14:textId="77777777" w:rsidR="007252C2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A820BD" wp14:editId="33FCA756">
              <wp:simplePos x="0" y="0"/>
              <wp:positionH relativeFrom="column">
                <wp:posOffset>4299281</wp:posOffset>
              </wp:positionH>
              <wp:positionV relativeFrom="page">
                <wp:posOffset>10030488</wp:posOffset>
              </wp:positionV>
              <wp:extent cx="1186815" cy="272415"/>
              <wp:effectExtent l="0" t="0" r="0" b="0"/>
              <wp:wrapNone/>
              <wp:docPr id="278" name="Textruta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03754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90A416A" w14:textId="77777777" w:rsidR="007252C2" w:rsidRPr="00AC5B52" w:rsidRDefault="007252C2" w:rsidP="005F1EEB">
                              <w:pPr>
                                <w:pStyle w:val="Sidhuvud"/>
                                <w:jc w:val="right"/>
                              </w:pPr>
                              <w:r w:rsidRPr="005F1EEB">
                                <w:rPr>
                                  <w:color w:val="005C9D"/>
                                </w:rPr>
                                <w:t xml:space="preserve">Sida 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PAGE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 xml:space="preserve"> (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NUMPAGES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>)</w:t>
                              </w:r>
                            </w:p>
                          </w:sdtContent>
                        </w:sdt>
                        <w:p w14:paraId="197C682F" w14:textId="77777777" w:rsidR="007252C2" w:rsidRDefault="007252C2" w:rsidP="005F1EEB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820BD" id="_x0000_t202" coordsize="21600,21600" o:spt="202" path="m,l,21600r21600,l21600,xe">
              <v:stroke joinstyle="miter"/>
              <v:path gradientshapeok="t" o:connecttype="rect"/>
            </v:shapetype>
            <v:shape id="Textruta 278" o:spid="_x0000_s1026" type="#_x0000_t202" style="position:absolute;margin-left:338.55pt;margin-top:789.8pt;width:93.4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IjRAIAAH0EAAAOAAAAZHJzL2Uyb0RvYy54bWysVMFu2zAMvQ/YPwi6r068NE2NOEXWosOA&#10;oi2QDj0rspwYkEVNUmJ3X78nOUm7bqdhF5kSqSc+PtLzq77VbK+cb8iUfHw24kwZSVVjNiX//nT7&#10;acaZD8JUQpNRJX9Rnl8tPn6Yd7ZQOW1JV8oxgBhfdLbk2xBskWVeblUr/BlZZeCsybUiYOs2WeVE&#10;B/RWZ/loNM06cpV1JJX3OL0ZnHyR8OtayfBQ114FpkuO3EJaXVrXcc0Wc1FsnLDbRh7SEP+QRSsa&#10;g0dPUDciCLZzzR9QbSMdearDmaQ2o7pupEocwGY8esdmtRVWJS4ojrenMvn/Byvv94+ONVXJ8wtI&#10;ZUQLkZ5UH9wODOIZKtRZXyBwZREa+i/UQ+njucdhJN7Xro1fUGLwo9Yvp/oCjsl4aTybzsbnnEn4&#10;8ot8Ahvw2ett63z4qqhl0Si5g36prGJ/58MQegyJj3nSTXXbaJ02sWfUtXZsL6C2DilHgP8WpQ3r&#10;Sj79fD5KwIbi9QFZG+QSuQ6cohX6dX8owJqqF/B3NPSQt/K2QZJ3wodH4dA0oIxBCA9Yak14hA4W&#10;Z1tyP/92HuOhJbycdWjCkvsfO+EUZ/qbgcqX48kkdm3aTM4vcmzcW8/6rcfs2msC8zFGzspkxvig&#10;j2btqH3GvCzjq3AJI/F2ycPRvA7DaGDepFouUxD61IpwZ1ZWRuhY6SjBU/8snD3oFKDwPR3bVRTv&#10;5Bpi401Dy12guklaxgIPVT3UHT2euuEwj3GI3u5T1OtfY/ELAAD//wMAUEsDBBQABgAIAAAAIQAU&#10;MWDD4wAAAA0BAAAPAAAAZHJzL2Rvd25yZXYueG1sTI/BTsMwEETvSPyDtUhcUOs0JU4JcSqEgErc&#10;aAqImxsvSURsR7GbhL9nOcFxZ55mZ/LtbDo24uBbZyWslhEwtJXTra0lHMrHxQaYD8pq1TmLEr7R&#10;w7Y4P8tVpt1kX3Dch5pRiPWZktCE0Gec+6pBo/zS9WjJ+3SDUYHOoeZ6UBOFm47HUSS4Ua2lD43q&#10;8b7B6mt/MhI+rur3Zz8/vU7rZN0/7MYyfdOllJcX890tsIBz+IPhtz5Vh4I6Hd3Jas86CSJNV4SS&#10;kaQ3AhghG3FN844kiThOgBc5/7+i+AEAAP//AwBQSwECLQAUAAYACAAAACEAtoM4kv4AAADhAQAA&#10;EwAAAAAAAAAAAAAAAAAAAAAAW0NvbnRlbnRfVHlwZXNdLnhtbFBLAQItABQABgAIAAAAIQA4/SH/&#10;1gAAAJQBAAALAAAAAAAAAAAAAAAAAC8BAABfcmVscy8ucmVsc1BLAQItABQABgAIAAAAIQD6EFIj&#10;RAIAAH0EAAAOAAAAAAAAAAAAAAAAAC4CAABkcnMvZTJvRG9jLnhtbFBLAQItABQABgAIAAAAIQAU&#10;MWDD4wAAAA0BAAAPAAAAAAAAAAAAAAAAAJ4EAABkcnMvZG93bnJldi54bWxQSwUGAAAAAAQABADz&#10;AAAArgUAAAAA&#10;" fillcolor="white [3201]" stroked="f" strokeweight=".5pt">
              <v:textbox>
                <w:txbxContent>
                  <w:sdt>
                    <w:sdtPr>
                      <w:id w:val="85037543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90A416A" w14:textId="77777777" w:rsidR="007252C2" w:rsidRPr="00AC5B52" w:rsidRDefault="007252C2" w:rsidP="005F1EEB">
                        <w:pPr>
                          <w:pStyle w:val="Sidhuvud"/>
                          <w:jc w:val="right"/>
                        </w:pPr>
                        <w:r w:rsidRPr="005F1EEB">
                          <w:rPr>
                            <w:color w:val="005C9D"/>
                          </w:rPr>
                          <w:t xml:space="preserve">Sida 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PAGE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 xml:space="preserve"> (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NUMPAGES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>)</w:t>
                        </w:r>
                      </w:p>
                    </w:sdtContent>
                  </w:sdt>
                  <w:p w14:paraId="197C682F" w14:textId="77777777" w:rsidR="007252C2" w:rsidRDefault="007252C2" w:rsidP="005F1EEB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2B24" w14:textId="77777777" w:rsidR="007252C2" w:rsidRPr="00B1386A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0385D59B" wp14:editId="40605C0C">
              <wp:simplePos x="0" y="0"/>
              <wp:positionH relativeFrom="page">
                <wp:posOffset>571500</wp:posOffset>
              </wp:positionH>
              <wp:positionV relativeFrom="margin">
                <wp:posOffset>7852410</wp:posOffset>
              </wp:positionV>
              <wp:extent cx="1842770" cy="668655"/>
              <wp:effectExtent l="0" t="0" r="5080" b="0"/>
              <wp:wrapTopAndBottom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D2EF9" w14:textId="77777777" w:rsidR="00EA6901" w:rsidRPr="00B84DA5" w:rsidRDefault="00EA6901" w:rsidP="00EA6901">
                          <w:pPr>
                            <w:pStyle w:val="Sidfotmvittext"/>
                            <w:spacing w:after="80"/>
                          </w:pPr>
                          <w:r>
                            <w:t>Sven</w:t>
                          </w:r>
                          <w:r w:rsidRPr="00B84DA5">
                            <w:t>ska Skidförbundet</w:t>
                          </w:r>
                        </w:p>
                        <w:p w14:paraId="470FF460" w14:textId="77777777" w:rsidR="00EA6901" w:rsidRPr="00B84DA5" w:rsidRDefault="00EA6901" w:rsidP="00EA6901">
                          <w:pPr>
                            <w:pStyle w:val="Sidfotmvittext"/>
                          </w:pPr>
                          <w:r>
                            <w:t>Årevägen 180, 837 52 ÅRE</w:t>
                          </w:r>
                        </w:p>
                        <w:p w14:paraId="4A1EF29F" w14:textId="77777777" w:rsidR="00EA6901" w:rsidRPr="00B84DA5" w:rsidRDefault="00EA6901" w:rsidP="00EA6901">
                          <w:pPr>
                            <w:pStyle w:val="Sidfotmvittext"/>
                          </w:pPr>
                          <w:r w:rsidRPr="00B84DA5">
                            <w:t>Telefon: +46 (0)10-708 69 00</w:t>
                          </w:r>
                        </w:p>
                        <w:p w14:paraId="204E9F3F" w14:textId="77777777" w:rsidR="00EA6901" w:rsidRPr="00EB18CF" w:rsidRDefault="00EA6901" w:rsidP="00EA6901">
                          <w:pPr>
                            <w:pStyle w:val="Sidfotmvittext"/>
                          </w:pPr>
                          <w:r w:rsidRPr="00EB18CF">
                            <w:t>Webb:</w:t>
                          </w:r>
                          <w:r>
                            <w:t xml:space="preserve"> www.skidor.com</w:t>
                          </w:r>
                        </w:p>
                        <w:p w14:paraId="033FF36E" w14:textId="77777777" w:rsidR="00EA6901" w:rsidRPr="00EB18CF" w:rsidRDefault="00EA6901" w:rsidP="00EA6901">
                          <w:pPr>
                            <w:pStyle w:val="Sidfotmvittext"/>
                          </w:pPr>
                        </w:p>
                        <w:p w14:paraId="476A77A3" w14:textId="77777777" w:rsidR="007252C2" w:rsidRPr="00EB18CF" w:rsidRDefault="007252C2" w:rsidP="007A6DD4">
                          <w:pPr>
                            <w:pStyle w:val="Sidfotmvittex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5D5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5pt;margin-top:618.3pt;width:145.1pt;height:5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ysBAIAAOoDAAAOAAAAZHJzL2Uyb0RvYy54bWysU9tu2zAMfR+wfxD0vjjJljQz4hRduw4D&#10;ugvQ7gMUWY6FSaJGKbGzrx8lx2nQvQ3zg0CZ5CHPIbW+7q1hB4VBg6v4bDLlTDkJtXa7iv94un+z&#10;4ixE4WphwKmKH1Xg15vXr9adL9UcWjC1QkYgLpSdr3gboy+LIshWWREm4JUjZwNoRaQr7ooaRUfo&#10;1hTz6XRZdIC1R5AqBPp7Nzj5JuM3jZLxW9MEFZmpOPUW84n53Kaz2KxFuUPhWy1PbYh/6MIK7ajo&#10;GepORMH2qP+CsloiBGjiRIItoGm0VJkDsZlNX7B5bIVXmQuJE/xZpvD/YOXXw3dkuqbZveXMCUsz&#10;elJ9xD0RmCd5Oh9Kinr0FBf7D9BTaKYa/APIn4E5uG2F26kbROhaJWpqb5Yyi4vUASckkG33BWoq&#10;I/YRMlDfoE3akRqM0GlMx/NoqBUmU8nVu/nVFbkk+ZbL1XKxyCVEOWZ7DPGTAsuSUXGk0Wd0cXgI&#10;MXUjyjEkFXNwr43J4zeOdRV/v5gvcsKFx+pI22m0rfhqmr5hXxLJj67OyVFoM9hUwLgT60R0oBz7&#10;bT/oO4q5hfpIMiAMy0iPh4wW8DdnHS1ixcOvvUDFmfnsSMq0taOBo7EdDeEkpVY8cjaYtzFv90Dx&#10;hiRudGafZjFUPrVIC5VFOS1/2tjLe456fqKbPwAAAP//AwBQSwMEFAAGAAgAAAAhABZBTFbhAAAA&#10;DAEAAA8AAABkcnMvZG93bnJldi54bWxMj8FOwzAQRO9I/IO1SNyo3QRFTYhTVQhOSIg0HDg6sZtY&#10;jdchdtvw9ywnetzZ0cybcru4kZ3NHKxHCeuVAGaw89piL+GzeX3YAAtRoVajRyPhxwTYVrc3pSq0&#10;v2BtzvvYMwrBUCgJQ4xTwXnoBuNUWPnJIP0OfnYq0jn3XM/qQuFu5IkQGXfKIjUMajLPg+mO+5OT&#10;sPvC+sV+v7cf9aG2TZMLfMuOUt7fLbsnYNEs8d8Mf/iEDhUxtf6EOrBRQi5oSiQ9SbMMGDnSjUiA&#10;tSSlj+sceFXy6xHVLwAAAP//AwBQSwECLQAUAAYACAAAACEAtoM4kv4AAADhAQAAEwAAAAAAAAAA&#10;AAAAAAAAAAAAW0NvbnRlbnRfVHlwZXNdLnhtbFBLAQItABQABgAIAAAAIQA4/SH/1gAAAJQBAAAL&#10;AAAAAAAAAAAAAAAAAC8BAABfcmVscy8ucmVsc1BLAQItABQABgAIAAAAIQBZr7ysBAIAAOoDAAAO&#10;AAAAAAAAAAAAAAAAAC4CAABkcnMvZTJvRG9jLnhtbFBLAQItABQABgAIAAAAIQAWQUxW4QAAAAwB&#10;AAAPAAAAAAAAAAAAAAAAAF4EAABkcnMvZG93bnJldi54bWxQSwUGAAAAAAQABADzAAAAbAUAAAAA&#10;" filled="f" stroked="f">
              <v:textbox inset="0,0,0,0">
                <w:txbxContent>
                  <w:p w14:paraId="574D2EF9" w14:textId="77777777" w:rsidR="00EA6901" w:rsidRPr="00B84DA5" w:rsidRDefault="00EA6901" w:rsidP="00EA6901">
                    <w:pPr>
                      <w:pStyle w:val="Sidfotmvittext"/>
                      <w:spacing w:after="80"/>
                    </w:pPr>
                    <w:r>
                      <w:t>Sven</w:t>
                    </w:r>
                    <w:r w:rsidRPr="00B84DA5">
                      <w:t>ska Skidförbundet</w:t>
                    </w:r>
                  </w:p>
                  <w:p w14:paraId="470FF460" w14:textId="77777777" w:rsidR="00EA6901" w:rsidRPr="00B84DA5" w:rsidRDefault="00EA6901" w:rsidP="00EA6901">
                    <w:pPr>
                      <w:pStyle w:val="Sidfotmvittext"/>
                    </w:pPr>
                    <w:r>
                      <w:t>Årevägen 180, 837 52 ÅRE</w:t>
                    </w:r>
                  </w:p>
                  <w:p w14:paraId="4A1EF29F" w14:textId="77777777" w:rsidR="00EA6901" w:rsidRPr="00B84DA5" w:rsidRDefault="00EA6901" w:rsidP="00EA6901">
                    <w:pPr>
                      <w:pStyle w:val="Sidfotmvittext"/>
                    </w:pPr>
                    <w:r w:rsidRPr="00B84DA5">
                      <w:t>Telefon: +46 (0)10-708 69 00</w:t>
                    </w:r>
                  </w:p>
                  <w:p w14:paraId="204E9F3F" w14:textId="77777777" w:rsidR="00EA6901" w:rsidRPr="00EB18CF" w:rsidRDefault="00EA6901" w:rsidP="00EA6901">
                    <w:pPr>
                      <w:pStyle w:val="Sidfotmvittext"/>
                    </w:pPr>
                    <w:r w:rsidRPr="00EB18CF">
                      <w:t>Webb:</w:t>
                    </w:r>
                    <w:r>
                      <w:t xml:space="preserve"> www.skidor.com</w:t>
                    </w:r>
                  </w:p>
                  <w:p w14:paraId="033FF36E" w14:textId="77777777" w:rsidR="00EA6901" w:rsidRPr="00EB18CF" w:rsidRDefault="00EA6901" w:rsidP="00EA6901">
                    <w:pPr>
                      <w:pStyle w:val="Sidfotmvittext"/>
                    </w:pPr>
                  </w:p>
                  <w:p w14:paraId="476A77A3" w14:textId="77777777" w:rsidR="007252C2" w:rsidRPr="00EB18CF" w:rsidRDefault="007252C2" w:rsidP="007A6DD4">
                    <w:pPr>
                      <w:pStyle w:val="Sidfotmvittext"/>
                    </w:pP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  <w:r w:rsidR="00CA1701">
      <w:rPr>
        <w:noProof/>
      </w:rPr>
      <w:drawing>
        <wp:anchor distT="0" distB="0" distL="114300" distR="114300" simplePos="0" relativeHeight="251661311" behindDoc="1" locked="0" layoutInCell="1" allowOverlap="1" wp14:anchorId="4BB80FCD" wp14:editId="6F430456">
          <wp:simplePos x="1352550" y="10353675"/>
          <wp:positionH relativeFrom="page">
            <wp:align>center</wp:align>
          </wp:positionH>
          <wp:positionV relativeFrom="page">
            <wp:align>bottom</wp:align>
          </wp:positionV>
          <wp:extent cx="7545600" cy="13212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mall sidfot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BE7F" w14:textId="77777777" w:rsidR="00D93E9C" w:rsidRDefault="00D93E9C" w:rsidP="007252C2">
      <w:r>
        <w:separator/>
      </w:r>
    </w:p>
  </w:footnote>
  <w:footnote w:type="continuationSeparator" w:id="0">
    <w:p w14:paraId="15263ED2" w14:textId="77777777" w:rsidR="00D93E9C" w:rsidRDefault="00D93E9C" w:rsidP="007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C026" w14:textId="77777777" w:rsidR="007252C2" w:rsidRDefault="002334E4" w:rsidP="007252C2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82730F7" wp14:editId="328E2EDA">
          <wp:simplePos x="0" y="0"/>
          <wp:positionH relativeFrom="page">
            <wp:posOffset>95065</wp:posOffset>
          </wp:positionH>
          <wp:positionV relativeFrom="page">
            <wp:posOffset>-57</wp:posOffset>
          </wp:positionV>
          <wp:extent cx="9486000" cy="1162800"/>
          <wp:effectExtent l="0" t="0" r="0" b="0"/>
          <wp:wrapNone/>
          <wp:docPr id="384" name="Bildobjekt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F62C" w14:textId="77777777" w:rsidR="007252C2" w:rsidRPr="00B1386A" w:rsidRDefault="007252C2" w:rsidP="007252C2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EAC5C50" wp14:editId="355E739B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9486000" cy="1162800"/>
          <wp:effectExtent l="0" t="0" r="0" b="0"/>
          <wp:wrapTopAndBottom/>
          <wp:docPr id="385" name="Bildobjekt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A1D"/>
    <w:multiLevelType w:val="multilevel"/>
    <w:tmpl w:val="774E7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i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C3044A"/>
    <w:multiLevelType w:val="hybridMultilevel"/>
    <w:tmpl w:val="601C8DC8"/>
    <w:lvl w:ilvl="0" w:tplc="13CE2BEC">
      <w:start w:val="1"/>
      <w:numFmt w:val="bullet"/>
      <w:pStyle w:val="Listampunkter"/>
      <w:lvlText w:val=""/>
      <w:lvlJc w:val="left"/>
      <w:pPr>
        <w:ind w:left="360" w:hanging="360"/>
      </w:pPr>
      <w:rPr>
        <w:rFonts w:ascii="Symbol" w:hAnsi="Symbol" w:hint="default"/>
        <w:color w:val="005B9F" w:themeColor="accent2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614"/>
    <w:multiLevelType w:val="hybridMultilevel"/>
    <w:tmpl w:val="235AA322"/>
    <w:lvl w:ilvl="0" w:tplc="4734F352">
      <w:start w:val="1"/>
      <w:numFmt w:val="decimal"/>
      <w:pStyle w:val="Listamnummer"/>
      <w:lvlText w:val="%1."/>
      <w:lvlJc w:val="left"/>
      <w:pPr>
        <w:ind w:left="360" w:hanging="360"/>
      </w:pPr>
      <w:rPr>
        <w:rFonts w:hint="default"/>
        <w:color w:val="005B9F" w:themeColor="accent2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9BE6443"/>
    <w:multiLevelType w:val="hybridMultilevel"/>
    <w:tmpl w:val="06845F86"/>
    <w:lvl w:ilvl="0" w:tplc="A8A4195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F7CD6"/>
    <w:multiLevelType w:val="hybridMultilevel"/>
    <w:tmpl w:val="D8F0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38EB"/>
    <w:multiLevelType w:val="multilevel"/>
    <w:tmpl w:val="AC46876E"/>
    <w:lvl w:ilvl="0">
      <w:start w:val="1"/>
      <w:numFmt w:val="decimal"/>
      <w:pStyle w:val="Ni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E563D3"/>
    <w:multiLevelType w:val="hybridMultilevel"/>
    <w:tmpl w:val="CF187E2C"/>
    <w:lvl w:ilvl="0" w:tplc="D98EC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A49BA"/>
    <w:multiLevelType w:val="hybridMultilevel"/>
    <w:tmpl w:val="B0683870"/>
    <w:lvl w:ilvl="0" w:tplc="4F5C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37B7"/>
    <w:multiLevelType w:val="hybridMultilevel"/>
    <w:tmpl w:val="CB028894"/>
    <w:lvl w:ilvl="0" w:tplc="3B442B9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005C9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DB"/>
    <w:rsid w:val="00003661"/>
    <w:rsid w:val="00007DAE"/>
    <w:rsid w:val="00015858"/>
    <w:rsid w:val="00022BCB"/>
    <w:rsid w:val="00026A26"/>
    <w:rsid w:val="00044274"/>
    <w:rsid w:val="0004432F"/>
    <w:rsid w:val="00050C8F"/>
    <w:rsid w:val="00051D4E"/>
    <w:rsid w:val="00061422"/>
    <w:rsid w:val="000725A3"/>
    <w:rsid w:val="00080DC0"/>
    <w:rsid w:val="00081BCB"/>
    <w:rsid w:val="000A0B75"/>
    <w:rsid w:val="000C3BC9"/>
    <w:rsid w:val="000C7AED"/>
    <w:rsid w:val="000E400C"/>
    <w:rsid w:val="000E6A41"/>
    <w:rsid w:val="000F63D3"/>
    <w:rsid w:val="001007B2"/>
    <w:rsid w:val="0010488E"/>
    <w:rsid w:val="00110B2D"/>
    <w:rsid w:val="001125C5"/>
    <w:rsid w:val="00125E27"/>
    <w:rsid w:val="00126814"/>
    <w:rsid w:val="001319E5"/>
    <w:rsid w:val="00152572"/>
    <w:rsid w:val="00185405"/>
    <w:rsid w:val="00191AE4"/>
    <w:rsid w:val="001A4E24"/>
    <w:rsid w:val="001B70FA"/>
    <w:rsid w:val="001C0530"/>
    <w:rsid w:val="001D7153"/>
    <w:rsid w:val="001E09B9"/>
    <w:rsid w:val="001E5BC5"/>
    <w:rsid w:val="001E5F2F"/>
    <w:rsid w:val="001F7F44"/>
    <w:rsid w:val="00201814"/>
    <w:rsid w:val="00204149"/>
    <w:rsid w:val="002149A6"/>
    <w:rsid w:val="002334E4"/>
    <w:rsid w:val="00246722"/>
    <w:rsid w:val="002516CA"/>
    <w:rsid w:val="00255E14"/>
    <w:rsid w:val="002574E0"/>
    <w:rsid w:val="00267DB6"/>
    <w:rsid w:val="00291ABA"/>
    <w:rsid w:val="0029594F"/>
    <w:rsid w:val="002A190F"/>
    <w:rsid w:val="002A5C66"/>
    <w:rsid w:val="002D6E6C"/>
    <w:rsid w:val="002E14EF"/>
    <w:rsid w:val="002E1786"/>
    <w:rsid w:val="002E732B"/>
    <w:rsid w:val="00302746"/>
    <w:rsid w:val="00302DB4"/>
    <w:rsid w:val="00312BC5"/>
    <w:rsid w:val="00313D7E"/>
    <w:rsid w:val="0031742A"/>
    <w:rsid w:val="00326C62"/>
    <w:rsid w:val="00330CE0"/>
    <w:rsid w:val="00352AA6"/>
    <w:rsid w:val="00362BDF"/>
    <w:rsid w:val="0036625E"/>
    <w:rsid w:val="00377473"/>
    <w:rsid w:val="003925FD"/>
    <w:rsid w:val="003961EE"/>
    <w:rsid w:val="003B30EB"/>
    <w:rsid w:val="003B7980"/>
    <w:rsid w:val="003D0178"/>
    <w:rsid w:val="003E5F1A"/>
    <w:rsid w:val="003E7C0C"/>
    <w:rsid w:val="00400A9A"/>
    <w:rsid w:val="00402958"/>
    <w:rsid w:val="0042091E"/>
    <w:rsid w:val="00434434"/>
    <w:rsid w:val="00446D33"/>
    <w:rsid w:val="004523BE"/>
    <w:rsid w:val="004712EE"/>
    <w:rsid w:val="00472588"/>
    <w:rsid w:val="00482308"/>
    <w:rsid w:val="00486ED0"/>
    <w:rsid w:val="00497636"/>
    <w:rsid w:val="004A45D1"/>
    <w:rsid w:val="004A532E"/>
    <w:rsid w:val="004C6F67"/>
    <w:rsid w:val="004D5BDB"/>
    <w:rsid w:val="004F0CAD"/>
    <w:rsid w:val="004F114D"/>
    <w:rsid w:val="00532CC3"/>
    <w:rsid w:val="00532DF9"/>
    <w:rsid w:val="00533B09"/>
    <w:rsid w:val="00534ACA"/>
    <w:rsid w:val="00543BAA"/>
    <w:rsid w:val="00545CCB"/>
    <w:rsid w:val="00545D8A"/>
    <w:rsid w:val="00553BCF"/>
    <w:rsid w:val="0058399F"/>
    <w:rsid w:val="005859D1"/>
    <w:rsid w:val="00585B6A"/>
    <w:rsid w:val="00586769"/>
    <w:rsid w:val="00594AAE"/>
    <w:rsid w:val="00597BBD"/>
    <w:rsid w:val="005A618E"/>
    <w:rsid w:val="005B3389"/>
    <w:rsid w:val="005C3A65"/>
    <w:rsid w:val="005C6031"/>
    <w:rsid w:val="005E0DF7"/>
    <w:rsid w:val="005F1EEB"/>
    <w:rsid w:val="005F2B5E"/>
    <w:rsid w:val="005F2F48"/>
    <w:rsid w:val="005F67C7"/>
    <w:rsid w:val="006027E4"/>
    <w:rsid w:val="00603EE6"/>
    <w:rsid w:val="0062245B"/>
    <w:rsid w:val="00636D94"/>
    <w:rsid w:val="00643BF1"/>
    <w:rsid w:val="00646E23"/>
    <w:rsid w:val="00651128"/>
    <w:rsid w:val="00676584"/>
    <w:rsid w:val="00682112"/>
    <w:rsid w:val="006834AD"/>
    <w:rsid w:val="006954F0"/>
    <w:rsid w:val="006A30E2"/>
    <w:rsid w:val="006A36CF"/>
    <w:rsid w:val="006A36E9"/>
    <w:rsid w:val="006C6CEC"/>
    <w:rsid w:val="006D0D91"/>
    <w:rsid w:val="006E09C2"/>
    <w:rsid w:val="006E4305"/>
    <w:rsid w:val="006E57EC"/>
    <w:rsid w:val="006E7E3E"/>
    <w:rsid w:val="006F38BC"/>
    <w:rsid w:val="007105A5"/>
    <w:rsid w:val="007252C2"/>
    <w:rsid w:val="007315BE"/>
    <w:rsid w:val="0074191F"/>
    <w:rsid w:val="007575A4"/>
    <w:rsid w:val="00761765"/>
    <w:rsid w:val="00774FC4"/>
    <w:rsid w:val="00790CBC"/>
    <w:rsid w:val="007966DE"/>
    <w:rsid w:val="007A6DD4"/>
    <w:rsid w:val="007C15CD"/>
    <w:rsid w:val="007E344D"/>
    <w:rsid w:val="007F554E"/>
    <w:rsid w:val="00807D6D"/>
    <w:rsid w:val="00810065"/>
    <w:rsid w:val="00810520"/>
    <w:rsid w:val="008247B0"/>
    <w:rsid w:val="00853EA9"/>
    <w:rsid w:val="00854EF2"/>
    <w:rsid w:val="0087274D"/>
    <w:rsid w:val="00883562"/>
    <w:rsid w:val="008B4022"/>
    <w:rsid w:val="008B6471"/>
    <w:rsid w:val="008D41A9"/>
    <w:rsid w:val="008D5DE2"/>
    <w:rsid w:val="008E33C1"/>
    <w:rsid w:val="008E795B"/>
    <w:rsid w:val="008F7619"/>
    <w:rsid w:val="00906688"/>
    <w:rsid w:val="00906B12"/>
    <w:rsid w:val="0093669B"/>
    <w:rsid w:val="00952533"/>
    <w:rsid w:val="00952F87"/>
    <w:rsid w:val="00964972"/>
    <w:rsid w:val="00966345"/>
    <w:rsid w:val="00966D4C"/>
    <w:rsid w:val="009729C8"/>
    <w:rsid w:val="00976389"/>
    <w:rsid w:val="009921C6"/>
    <w:rsid w:val="009A36C7"/>
    <w:rsid w:val="009B0718"/>
    <w:rsid w:val="009B4DDB"/>
    <w:rsid w:val="009B5655"/>
    <w:rsid w:val="009C119A"/>
    <w:rsid w:val="009D7666"/>
    <w:rsid w:val="009F2D49"/>
    <w:rsid w:val="009F31D6"/>
    <w:rsid w:val="009F4907"/>
    <w:rsid w:val="009F6CC3"/>
    <w:rsid w:val="009F6DC3"/>
    <w:rsid w:val="00A2256A"/>
    <w:rsid w:val="00A25196"/>
    <w:rsid w:val="00A41E97"/>
    <w:rsid w:val="00A619DE"/>
    <w:rsid w:val="00A85879"/>
    <w:rsid w:val="00A86B12"/>
    <w:rsid w:val="00A9048C"/>
    <w:rsid w:val="00A91022"/>
    <w:rsid w:val="00A9191F"/>
    <w:rsid w:val="00AA02E7"/>
    <w:rsid w:val="00AB1E9B"/>
    <w:rsid w:val="00AB319E"/>
    <w:rsid w:val="00AC21AF"/>
    <w:rsid w:val="00AC5B52"/>
    <w:rsid w:val="00AC650F"/>
    <w:rsid w:val="00AC7270"/>
    <w:rsid w:val="00AD487C"/>
    <w:rsid w:val="00AE5A10"/>
    <w:rsid w:val="00AF1D37"/>
    <w:rsid w:val="00B06BA7"/>
    <w:rsid w:val="00B1386A"/>
    <w:rsid w:val="00B13B9C"/>
    <w:rsid w:val="00B41743"/>
    <w:rsid w:val="00B71D6B"/>
    <w:rsid w:val="00B84DA5"/>
    <w:rsid w:val="00B84F9D"/>
    <w:rsid w:val="00BB4BF9"/>
    <w:rsid w:val="00BB71AC"/>
    <w:rsid w:val="00BC18A6"/>
    <w:rsid w:val="00BE1FC3"/>
    <w:rsid w:val="00BE6964"/>
    <w:rsid w:val="00C1193D"/>
    <w:rsid w:val="00C260F5"/>
    <w:rsid w:val="00C34826"/>
    <w:rsid w:val="00C34A73"/>
    <w:rsid w:val="00C420C1"/>
    <w:rsid w:val="00C46FBD"/>
    <w:rsid w:val="00C51286"/>
    <w:rsid w:val="00C5664F"/>
    <w:rsid w:val="00C80D7A"/>
    <w:rsid w:val="00C86599"/>
    <w:rsid w:val="00C956F2"/>
    <w:rsid w:val="00CA1701"/>
    <w:rsid w:val="00CD4C6F"/>
    <w:rsid w:val="00CE5B33"/>
    <w:rsid w:val="00CF2166"/>
    <w:rsid w:val="00CF56AB"/>
    <w:rsid w:val="00D017A8"/>
    <w:rsid w:val="00D11A0E"/>
    <w:rsid w:val="00D17A46"/>
    <w:rsid w:val="00D30980"/>
    <w:rsid w:val="00D3749C"/>
    <w:rsid w:val="00D537E8"/>
    <w:rsid w:val="00D55608"/>
    <w:rsid w:val="00D6459B"/>
    <w:rsid w:val="00D661AB"/>
    <w:rsid w:val="00D72526"/>
    <w:rsid w:val="00D83B7D"/>
    <w:rsid w:val="00D93E9C"/>
    <w:rsid w:val="00D973A5"/>
    <w:rsid w:val="00DA7247"/>
    <w:rsid w:val="00DB3210"/>
    <w:rsid w:val="00DB35EC"/>
    <w:rsid w:val="00DB42BC"/>
    <w:rsid w:val="00DC0477"/>
    <w:rsid w:val="00DC497F"/>
    <w:rsid w:val="00DC6A60"/>
    <w:rsid w:val="00DC7568"/>
    <w:rsid w:val="00DD1648"/>
    <w:rsid w:val="00DD3730"/>
    <w:rsid w:val="00DD6F5C"/>
    <w:rsid w:val="00DF2E0B"/>
    <w:rsid w:val="00E06E0F"/>
    <w:rsid w:val="00E13BB8"/>
    <w:rsid w:val="00E15170"/>
    <w:rsid w:val="00E15F40"/>
    <w:rsid w:val="00E42AB0"/>
    <w:rsid w:val="00E565CC"/>
    <w:rsid w:val="00E5687B"/>
    <w:rsid w:val="00E627D7"/>
    <w:rsid w:val="00E66AF3"/>
    <w:rsid w:val="00E67315"/>
    <w:rsid w:val="00E71A7F"/>
    <w:rsid w:val="00EA2BE1"/>
    <w:rsid w:val="00EA6901"/>
    <w:rsid w:val="00EB18CF"/>
    <w:rsid w:val="00EC3B70"/>
    <w:rsid w:val="00ED6EB2"/>
    <w:rsid w:val="00ED7D6B"/>
    <w:rsid w:val="00EE3A69"/>
    <w:rsid w:val="00F33AD3"/>
    <w:rsid w:val="00F34DE7"/>
    <w:rsid w:val="00F457A2"/>
    <w:rsid w:val="00F657CF"/>
    <w:rsid w:val="00F7270F"/>
    <w:rsid w:val="00F83D87"/>
    <w:rsid w:val="00F9517D"/>
    <w:rsid w:val="00FA27FE"/>
    <w:rsid w:val="00FC0F01"/>
    <w:rsid w:val="00FC1693"/>
    <w:rsid w:val="00FC37DB"/>
    <w:rsid w:val="00FE0004"/>
    <w:rsid w:val="00FF266F"/>
    <w:rsid w:val="00FF4E5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4828C"/>
  <w15:chartTrackingRefBased/>
  <w15:docId w15:val="{D110DC78-3CBD-4D9F-A53B-8D54E87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D"/>
    <w:pPr>
      <w:spacing w:after="160" w:line="252" w:lineRule="auto"/>
    </w:pPr>
    <w:rPr>
      <w:rFonts w:ascii="Palatino Linotype" w:hAnsi="Palatino Linotype" w:cs="Times New Roman"/>
      <w:sz w:val="21"/>
      <w:szCs w:val="21"/>
    </w:rPr>
  </w:style>
  <w:style w:type="paragraph" w:styleId="Rubrik1">
    <w:name w:val="heading 1"/>
    <w:aliases w:val="Underrubrik 2"/>
    <w:basedOn w:val="Huvudrubrik"/>
    <w:next w:val="Normal"/>
    <w:link w:val="Rubrik1Char"/>
    <w:qFormat/>
    <w:rsid w:val="00C34A73"/>
    <w:pPr>
      <w:keepNext/>
      <w:spacing w:after="80" w:line="252" w:lineRule="auto"/>
      <w:outlineLvl w:val="0"/>
    </w:pPr>
    <w:rPr>
      <w:bCs/>
      <w:caps w:val="0"/>
      <w:kern w:val="32"/>
      <w:sz w:val="32"/>
    </w:rPr>
  </w:style>
  <w:style w:type="paragraph" w:styleId="Rubrik2">
    <w:name w:val="heading 2"/>
    <w:aliases w:val="Underrubrik 3"/>
    <w:basedOn w:val="Rubrik1"/>
    <w:next w:val="Normal"/>
    <w:link w:val="Rubrik2Char"/>
    <w:unhideWhenUsed/>
    <w:qFormat/>
    <w:rsid w:val="00C34A73"/>
    <w:pPr>
      <w:spacing w:before="240"/>
      <w:outlineLvl w:val="1"/>
    </w:pPr>
    <w:rPr>
      <w:sz w:val="24"/>
    </w:rPr>
  </w:style>
  <w:style w:type="paragraph" w:styleId="Rubrik3">
    <w:name w:val="heading 3"/>
    <w:aliases w:val="Underrubrik 4"/>
    <w:basedOn w:val="Rubrik2"/>
    <w:next w:val="Normal"/>
    <w:link w:val="Rubrik3Char"/>
    <w:unhideWhenUsed/>
    <w:qFormat/>
    <w:rsid w:val="00C34A73"/>
    <w:pPr>
      <w:spacing w:after="40"/>
      <w:outlineLvl w:val="2"/>
    </w:pPr>
    <w:rPr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C34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233A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4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233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34A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172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4A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72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4A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78D4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4A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78D4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Rubrik"/>
    <w:next w:val="Normal"/>
    <w:qFormat/>
    <w:rsid w:val="00E67315"/>
    <w:pPr>
      <w:spacing w:before="360" w:line="264" w:lineRule="auto"/>
      <w:contextualSpacing w:val="0"/>
    </w:pPr>
    <w:rPr>
      <w:rFonts w:ascii="Arial" w:eastAsia="Times New Roman" w:hAnsi="Arial" w:cs="Arial"/>
      <w:i/>
      <w:caps/>
      <w:color w:val="005B9F" w:themeColor="accent2"/>
      <w:spacing w:val="0"/>
      <w:kern w:val="0"/>
      <w:sz w:val="40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D309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fotmvittext">
    <w:name w:val="Sidfot m vit text"/>
    <w:rsid w:val="007A6DD4"/>
    <w:rPr>
      <w:rFonts w:asciiTheme="majorHAnsi" w:hAnsiTheme="majorHAnsi" w:cstheme="majorHAnsi"/>
      <w:b/>
      <w:color w:val="FFFFFF" w:themeColor="background1"/>
      <w:sz w:val="16"/>
      <w:szCs w:val="16"/>
    </w:rPr>
  </w:style>
  <w:style w:type="character" w:customStyle="1" w:styleId="Rubrik1Char">
    <w:name w:val="Rubrik 1 Char"/>
    <w:aliases w:val="Underrubrik 2 Char"/>
    <w:link w:val="Rubrik1"/>
    <w:rsid w:val="00C1193D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2Char">
    <w:name w:val="Rubrik 2 Char"/>
    <w:aliases w:val="Underrubrik 3 Char"/>
    <w:basedOn w:val="Standardstycketeckensnitt"/>
    <w:link w:val="Rubrik2"/>
    <w:rsid w:val="00C1193D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customStyle="1" w:styleId="Rubrik3Char">
    <w:name w:val="Rubrik 3 Char"/>
    <w:aliases w:val="Underrubrik 4 Char"/>
    <w:basedOn w:val="Standardstycketeckensnitt"/>
    <w:link w:val="Rubrik3"/>
    <w:rsid w:val="00C1193D"/>
    <w:rPr>
      <w:rFonts w:ascii="Arial" w:hAnsi="Arial" w:cs="Arial"/>
      <w:bCs/>
      <w:i/>
      <w:kern w:val="32"/>
      <w:sz w:val="2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customStyle="1" w:styleId="Adressochdatum">
    <w:name w:val="Adress och datum"/>
    <w:link w:val="AdressochdatumChar"/>
    <w:rsid w:val="00C34A73"/>
    <w:rPr>
      <w:rFonts w:asciiTheme="majorHAnsi" w:hAnsiTheme="majorHAnsi" w:cstheme="majorHAnsi"/>
      <w:color w:val="005B9F" w:themeColor="accent2"/>
      <w:sz w:val="16"/>
      <w:szCs w:val="16"/>
    </w:rPr>
  </w:style>
  <w:style w:type="paragraph" w:customStyle="1" w:styleId="Medvnlighlsning">
    <w:name w:val="Med vänlig hälsning"/>
    <w:basedOn w:val="Adressochdatum"/>
    <w:link w:val="MedvnlighlsningChar"/>
    <w:rsid w:val="00EB18CF"/>
    <w:pPr>
      <w:spacing w:after="120"/>
    </w:pPr>
    <w:rPr>
      <w:sz w:val="18"/>
      <w:szCs w:val="18"/>
    </w:rPr>
  </w:style>
  <w:style w:type="character" w:customStyle="1" w:styleId="AdressochdatumChar">
    <w:name w:val="Adress och datum Char"/>
    <w:basedOn w:val="Standardstycketeckensnitt"/>
    <w:link w:val="Adressochdatum"/>
    <w:rsid w:val="00C34A73"/>
    <w:rPr>
      <w:rFonts w:asciiTheme="majorHAnsi" w:hAnsiTheme="majorHAnsi" w:cstheme="majorHAnsi"/>
      <w:color w:val="005B9F" w:themeColor="accent2"/>
      <w:sz w:val="16"/>
      <w:szCs w:val="16"/>
    </w:rPr>
  </w:style>
  <w:style w:type="paragraph" w:customStyle="1" w:styleId="Ingress">
    <w:name w:val="Ingress"/>
    <w:basedOn w:val="Normal"/>
    <w:link w:val="IngressChar"/>
    <w:qFormat/>
    <w:rsid w:val="00C34A73"/>
    <w:pPr>
      <w:spacing w:line="276" w:lineRule="auto"/>
    </w:pPr>
    <w:rPr>
      <w:rFonts w:asciiTheme="majorHAnsi" w:hAnsiTheme="majorHAnsi" w:cstheme="majorHAnsi"/>
      <w:sz w:val="22"/>
    </w:rPr>
  </w:style>
  <w:style w:type="character" w:customStyle="1" w:styleId="MedvnlighlsningChar">
    <w:name w:val="Med vänlig hälsning Char"/>
    <w:basedOn w:val="AdressochdatumChar"/>
    <w:link w:val="Medvnlighlsning"/>
    <w:rsid w:val="00EB18CF"/>
    <w:rPr>
      <w:rFonts w:asciiTheme="majorHAnsi" w:hAnsiTheme="majorHAnsi" w:cstheme="majorHAnsi"/>
      <w:color w:val="005B9F" w:themeColor="accent2"/>
      <w:sz w:val="18"/>
      <w:szCs w:val="18"/>
      <w:lang w:val="en-US"/>
    </w:rPr>
  </w:style>
  <w:style w:type="paragraph" w:styleId="Underrubrik">
    <w:name w:val="Subtitle"/>
    <w:basedOn w:val="Rubrik1"/>
    <w:next w:val="Normal"/>
    <w:link w:val="UnderrubrikChar"/>
    <w:uiPriority w:val="11"/>
    <w:rsid w:val="003E5F1A"/>
    <w:rPr>
      <w:sz w:val="24"/>
    </w:rPr>
  </w:style>
  <w:style w:type="character" w:customStyle="1" w:styleId="IngressChar">
    <w:name w:val="Ingress Char"/>
    <w:basedOn w:val="Standardstycketeckensnitt"/>
    <w:link w:val="Ingress"/>
    <w:rsid w:val="00C34A73"/>
    <w:rPr>
      <w:rFonts w:asciiTheme="majorHAnsi" w:hAnsiTheme="majorHAnsi" w:cstheme="majorHAnsi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5F1A"/>
    <w:rPr>
      <w:rFonts w:ascii="Arial" w:hAnsi="Arial" w:cs="Arial"/>
      <w:bCs/>
      <w:i/>
      <w:color w:val="005B9F" w:themeColor="text1"/>
      <w:kern w:val="32"/>
      <w:sz w:val="24"/>
      <w:szCs w:val="32"/>
    </w:rPr>
  </w:style>
  <w:style w:type="paragraph" w:styleId="Liststycke">
    <w:name w:val="List Paragraph"/>
    <w:basedOn w:val="Normal"/>
    <w:link w:val="ListstyckeChar"/>
    <w:uiPriority w:val="34"/>
    <w:rsid w:val="00007DAE"/>
    <w:pPr>
      <w:numPr>
        <w:numId w:val="6"/>
      </w:numPr>
      <w:ind w:left="284" w:hanging="284"/>
      <w:contextualSpacing/>
    </w:pPr>
  </w:style>
  <w:style w:type="paragraph" w:customStyle="1" w:styleId="Listampunkter">
    <w:name w:val="Lista m punkter"/>
    <w:basedOn w:val="Liststycke"/>
    <w:link w:val="ListampunkterChar"/>
    <w:qFormat/>
    <w:rsid w:val="00DB35EC"/>
    <w:pPr>
      <w:numPr>
        <w:numId w:val="3"/>
      </w:numPr>
      <w:spacing w:before="40"/>
      <w:ind w:left="357" w:hanging="357"/>
      <w:contextualSpacing w:val="0"/>
    </w:pPr>
    <w:rPr>
      <w:rFonts w:cstheme="majorHAnsi"/>
    </w:rPr>
  </w:style>
  <w:style w:type="paragraph" w:customStyle="1" w:styleId="Listamnummer">
    <w:name w:val="Lista m nummer"/>
    <w:basedOn w:val="Listampunkter"/>
    <w:link w:val="ListamnummerChar"/>
    <w:qFormat/>
    <w:rsid w:val="00DB35EC"/>
    <w:pPr>
      <w:numPr>
        <w:numId w:val="2"/>
      </w:numPr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007DAE"/>
    <w:rPr>
      <w:rFonts w:ascii="Palatino Linotype" w:hAnsi="Palatino Linotype" w:cs="Times New Roman"/>
      <w:sz w:val="21"/>
      <w:szCs w:val="21"/>
    </w:rPr>
  </w:style>
  <w:style w:type="character" w:customStyle="1" w:styleId="ListampunkterChar">
    <w:name w:val="Lista m punkter Char"/>
    <w:basedOn w:val="ListstyckeChar"/>
    <w:link w:val="Listampunkter"/>
    <w:rsid w:val="00DB35EC"/>
    <w:rPr>
      <w:rFonts w:ascii="Palatino Linotype" w:hAnsi="Palatino Linotype" w:cstheme="majorHAnsi"/>
      <w:sz w:val="21"/>
      <w:szCs w:val="21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ListamnummerChar">
    <w:name w:val="Lista m nummer Char"/>
    <w:basedOn w:val="ListampunkterChar"/>
    <w:link w:val="Listamnummer"/>
    <w:rsid w:val="00DB35EC"/>
    <w:rPr>
      <w:rFonts w:ascii="Palatino Linotype" w:hAnsi="Palatino Linotype" w:cstheme="majorHAnsi"/>
      <w:sz w:val="21"/>
      <w:szCs w:val="21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60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rsid w:val="00EE3A69"/>
    <w:rPr>
      <w:color w:val="005B9F" w:themeColor="accent2"/>
      <w:u w:val="single"/>
    </w:rPr>
  </w:style>
  <w:style w:type="paragraph" w:styleId="Innehllsfrteckningsrubrik">
    <w:name w:val="TOC Heading"/>
    <w:basedOn w:val="Normal"/>
    <w:next w:val="Normal"/>
    <w:uiPriority w:val="39"/>
    <w:unhideWhenUsed/>
    <w:rsid w:val="00EE3A69"/>
    <w:pPr>
      <w:spacing w:after="120"/>
    </w:pPr>
    <w:rPr>
      <w:rFonts w:asciiTheme="majorHAnsi" w:hAnsiTheme="majorHAnsi" w:cstheme="majorHAnsi"/>
      <w:i/>
      <w:color w:val="005B9F" w:themeColor="accent2"/>
      <w:sz w:val="24"/>
    </w:rPr>
  </w:style>
  <w:style w:type="paragraph" w:styleId="Innehll1">
    <w:name w:val="toc 1"/>
    <w:basedOn w:val="Ingress"/>
    <w:next w:val="Normal"/>
    <w:autoRedefine/>
    <w:uiPriority w:val="39"/>
    <w:unhideWhenUsed/>
    <w:rsid w:val="008D5DE2"/>
    <w:pPr>
      <w:tabs>
        <w:tab w:val="right" w:leader="dot" w:pos="7371"/>
      </w:tabs>
      <w:spacing w:after="80" w:line="240" w:lineRule="auto"/>
    </w:pPr>
    <w:rPr>
      <w:noProof/>
      <w:sz w:val="18"/>
    </w:rPr>
  </w:style>
  <w:style w:type="character" w:styleId="Sidnummer">
    <w:name w:val="page number"/>
    <w:uiPriority w:val="99"/>
    <w:semiHidden/>
    <w:unhideWhenUsed/>
    <w:rsid w:val="007315BE"/>
  </w:style>
  <w:style w:type="paragraph" w:styleId="Innehll2">
    <w:name w:val="toc 2"/>
    <w:basedOn w:val="Innehll1"/>
    <w:next w:val="Normal"/>
    <w:autoRedefine/>
    <w:uiPriority w:val="39"/>
    <w:unhideWhenUsed/>
    <w:rsid w:val="00191AE4"/>
    <w:pPr>
      <w:ind w:left="142"/>
    </w:pPr>
  </w:style>
  <w:style w:type="paragraph" w:styleId="Innehll3">
    <w:name w:val="toc 3"/>
    <w:basedOn w:val="Innehll2"/>
    <w:next w:val="Normal"/>
    <w:autoRedefine/>
    <w:uiPriority w:val="39"/>
    <w:unhideWhenUsed/>
    <w:rsid w:val="0058399F"/>
    <w:pPr>
      <w:ind w:left="420"/>
    </w:pPr>
  </w:style>
  <w:style w:type="paragraph" w:customStyle="1" w:styleId="Tabellrubrik">
    <w:name w:val="Tabellrubrik"/>
    <w:basedOn w:val="Normal"/>
    <w:rsid w:val="0004432F"/>
    <w:rPr>
      <w:rFonts w:asciiTheme="majorHAnsi" w:hAnsiTheme="majorHAnsi" w:cstheme="majorHAnsi"/>
      <w:i/>
      <w:color w:val="FFFFFF" w:themeColor="background1"/>
      <w:sz w:val="20"/>
      <w:szCs w:val="20"/>
    </w:rPr>
  </w:style>
  <w:style w:type="paragraph" w:customStyle="1" w:styleId="Niv1">
    <w:name w:val="Nivå 1"/>
    <w:basedOn w:val="Rubrik1"/>
    <w:next w:val="Normal"/>
    <w:link w:val="Niv1Char"/>
    <w:qFormat/>
    <w:rsid w:val="00FC0F01"/>
    <w:pPr>
      <w:numPr>
        <w:numId w:val="9"/>
      </w:numPr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4A73"/>
    <w:rPr>
      <w:rFonts w:asciiTheme="majorHAnsi" w:eastAsiaTheme="majorEastAsia" w:hAnsiTheme="majorHAnsi" w:cstheme="majorBidi"/>
      <w:i/>
      <w:iCs/>
      <w:color w:val="0F233A" w:themeColor="accent1" w:themeShade="BF"/>
      <w:sz w:val="21"/>
      <w:szCs w:val="21"/>
    </w:rPr>
  </w:style>
  <w:style w:type="character" w:customStyle="1" w:styleId="Niv1Char">
    <w:name w:val="Nivå 1 Char"/>
    <w:basedOn w:val="Rubrik1Char"/>
    <w:link w:val="Niv1"/>
    <w:rsid w:val="00FC0F01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4A73"/>
    <w:rPr>
      <w:rFonts w:asciiTheme="majorHAnsi" w:eastAsiaTheme="majorEastAsia" w:hAnsiTheme="majorHAnsi" w:cstheme="majorBidi"/>
      <w:color w:val="0F233A" w:themeColor="accent1" w:themeShade="BF"/>
      <w:sz w:val="21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4A73"/>
    <w:rPr>
      <w:rFonts w:asciiTheme="majorHAnsi" w:eastAsiaTheme="majorEastAsia" w:hAnsiTheme="majorHAnsi" w:cstheme="majorBidi"/>
      <w:color w:val="0A1726" w:themeColor="accent1" w:themeShade="7F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4A73"/>
    <w:rPr>
      <w:rFonts w:asciiTheme="majorHAnsi" w:eastAsiaTheme="majorEastAsia" w:hAnsiTheme="majorHAnsi" w:cstheme="majorBidi"/>
      <w:i/>
      <w:iCs/>
      <w:color w:val="0A1726" w:themeColor="accent1" w:themeShade="7F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4A73"/>
    <w:rPr>
      <w:rFonts w:asciiTheme="majorHAnsi" w:eastAsiaTheme="majorEastAsia" w:hAnsiTheme="majorHAnsi" w:cstheme="majorBidi"/>
      <w:color w:val="0078D4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4A73"/>
    <w:rPr>
      <w:rFonts w:asciiTheme="majorHAnsi" w:eastAsiaTheme="majorEastAsia" w:hAnsiTheme="majorHAnsi" w:cstheme="majorBidi"/>
      <w:i/>
      <w:iCs/>
      <w:color w:val="0078D4" w:themeColor="text1" w:themeTint="D8"/>
      <w:sz w:val="21"/>
      <w:szCs w:val="21"/>
    </w:rPr>
  </w:style>
  <w:style w:type="paragraph" w:customStyle="1" w:styleId="Niv2">
    <w:name w:val="Nivå 2"/>
    <w:basedOn w:val="Rubrik2"/>
    <w:next w:val="Normal"/>
    <w:link w:val="Niv2Char"/>
    <w:qFormat/>
    <w:rsid w:val="00FC0F01"/>
    <w:pPr>
      <w:numPr>
        <w:ilvl w:val="1"/>
        <w:numId w:val="10"/>
      </w:numPr>
    </w:pPr>
  </w:style>
  <w:style w:type="character" w:customStyle="1" w:styleId="Niv2Char">
    <w:name w:val="Nivå 2 Char"/>
    <w:basedOn w:val="Rubrik2Char"/>
    <w:link w:val="Niv2"/>
    <w:rsid w:val="00FC0F01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08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%20Sweden%20AB\Downloads\Mall%20Dokument%20AL%20200601.dotx" TargetMode="External"/></Relationships>
</file>

<file path=word/theme/theme1.xml><?xml version="1.0" encoding="utf-8"?>
<a:theme xmlns:a="http://schemas.openxmlformats.org/drawingml/2006/main" name="Office-tema">
  <a:themeElements>
    <a:clrScheme name="Sv Skidförb NY">
      <a:dk1>
        <a:srgbClr val="005B9F"/>
      </a:dk1>
      <a:lt1>
        <a:srgbClr val="FFFFFF"/>
      </a:lt1>
      <a:dk2>
        <a:srgbClr val="009FE3"/>
      </a:dk2>
      <a:lt2>
        <a:srgbClr val="FFDD00"/>
      </a:lt2>
      <a:accent1>
        <a:srgbClr val="15304E"/>
      </a:accent1>
      <a:accent2>
        <a:srgbClr val="005B9F"/>
      </a:accent2>
      <a:accent3>
        <a:srgbClr val="009FE3"/>
      </a:accent3>
      <a:accent4>
        <a:srgbClr val="4F3012"/>
      </a:accent4>
      <a:accent5>
        <a:srgbClr val="9D4916"/>
      </a:accent5>
      <a:accent6>
        <a:srgbClr val="FFDD00"/>
      </a:accent6>
      <a:hlink>
        <a:srgbClr val="005C9D"/>
      </a:hlink>
      <a:folHlink>
        <a:srgbClr val="333333"/>
      </a:folHlink>
    </a:clrScheme>
    <a:fontScheme name="Sv Skidförbundet Word-tex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F801A2D0F844BDCEA68E3EDDF389" ma:contentTypeVersion="4" ma:contentTypeDescription="Skapa ett nytt dokument." ma:contentTypeScope="" ma:versionID="a7a9e75f1cf9d17592e57ff10061c19c">
  <xsd:schema xmlns:xsd="http://www.w3.org/2001/XMLSchema" xmlns:xs="http://www.w3.org/2001/XMLSchema" xmlns:p="http://schemas.microsoft.com/office/2006/metadata/properties" xmlns:ns2="98668702-54c9-4dcb-bc30-a3eac5e027f5" xmlns:ns3="c9d490c9-2e27-422c-8459-e12405289ed2" targetNamespace="http://schemas.microsoft.com/office/2006/metadata/properties" ma:root="true" ma:fieldsID="12d71283f8a1ab8527cd284b1dc897e8" ns2:_="" ns3:_="">
    <xsd:import namespace="98668702-54c9-4dcb-bc30-a3eac5e027f5"/>
    <xsd:import namespace="c9d490c9-2e27-422c-8459-e1240528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8702-54c9-4dcb-bc30-a3eac5e0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90c9-2e27-422c-8459-e12405289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D7914-0B50-4CD0-8ACD-CC6575324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08330-C98C-4139-90FD-7576E40C0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ADDF1-A32E-4BFF-86A9-7B347D6F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8702-54c9-4dcb-bc30-a3eac5e027f5"/>
    <ds:schemaRef ds:uri="c9d490c9-2e27-422c-8459-e1240528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C1755-EAB7-4299-90FE-CFB8D5092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Dokument AL 200601</Template>
  <TotalTime>100</TotalTime>
  <Pages>2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Sweden AB</dc:creator>
  <cp:keywords/>
  <dc:description/>
  <cp:lastModifiedBy>Karin Sundberg</cp:lastModifiedBy>
  <cp:revision>66</cp:revision>
  <cp:lastPrinted>2020-12-14T10:44:00Z</cp:lastPrinted>
  <dcterms:created xsi:type="dcterms:W3CDTF">2021-05-17T07:40:00Z</dcterms:created>
  <dcterms:modified xsi:type="dcterms:W3CDTF">2021-05-17T09:23:00Z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0x0101001517F801A2D0F844BDCEA68E3EDDF389</vt:lpwstr>
  </property>
</Properties>
</file>